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C04F5" w14:textId="3A0EAAC5" w:rsidR="00687C96" w:rsidRPr="00795B61" w:rsidRDefault="00687C96" w:rsidP="00795B61">
      <w:pPr>
        <w:spacing w:after="0" w:line="360" w:lineRule="auto"/>
        <w:jc w:val="right"/>
        <w:rPr>
          <w:rFonts w:ascii="Cambria" w:hAnsi="Cambria"/>
          <w:sz w:val="24"/>
          <w:szCs w:val="24"/>
        </w:rPr>
      </w:pPr>
      <w:r w:rsidRPr="00795B61">
        <w:rPr>
          <w:rFonts w:ascii="Cambria" w:hAnsi="Cambria" w:cs="Cambria"/>
          <w:b/>
          <w:bCs/>
          <w:sz w:val="24"/>
          <w:szCs w:val="24"/>
        </w:rPr>
        <w:t xml:space="preserve">Załącznik Nr </w:t>
      </w:r>
      <w:r w:rsidR="001850F7" w:rsidRPr="00795B61">
        <w:rPr>
          <w:rFonts w:ascii="Cambria" w:hAnsi="Cambria" w:cs="Cambria"/>
          <w:b/>
          <w:bCs/>
          <w:sz w:val="24"/>
          <w:szCs w:val="24"/>
        </w:rPr>
        <w:t>1</w:t>
      </w:r>
      <w:r w:rsidR="000F2886" w:rsidRPr="00795B61">
        <w:rPr>
          <w:rFonts w:ascii="Cambria" w:hAnsi="Cambria" w:cs="Cambria"/>
          <w:b/>
          <w:bCs/>
          <w:sz w:val="24"/>
          <w:szCs w:val="24"/>
        </w:rPr>
        <w:t xml:space="preserve"> </w:t>
      </w:r>
      <w:r w:rsidRPr="00795B61">
        <w:rPr>
          <w:rFonts w:ascii="Cambria" w:hAnsi="Cambria" w:cs="Cambria"/>
          <w:b/>
          <w:bCs/>
          <w:sz w:val="24"/>
          <w:szCs w:val="24"/>
        </w:rPr>
        <w:t>do SWZ</w:t>
      </w:r>
    </w:p>
    <w:p w14:paraId="27D72271" w14:textId="77777777" w:rsidR="00687C96" w:rsidRPr="00795B61" w:rsidRDefault="00687C96" w:rsidP="00795B61">
      <w:pPr>
        <w:pStyle w:val="Tekstpodstawowy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360" w:lineRule="auto"/>
        <w:jc w:val="center"/>
        <w:rPr>
          <w:rFonts w:ascii="Cambria" w:hAnsi="Cambria"/>
          <w:b/>
          <w:sz w:val="24"/>
          <w:szCs w:val="24"/>
        </w:rPr>
      </w:pPr>
      <w:r w:rsidRPr="00795B61">
        <w:rPr>
          <w:rFonts w:ascii="Cambria" w:hAnsi="Cambria" w:cs="Cambria"/>
          <w:b/>
          <w:sz w:val="24"/>
          <w:szCs w:val="24"/>
        </w:rPr>
        <w:t>Projekt umowy</w:t>
      </w:r>
    </w:p>
    <w:p w14:paraId="03511110" w14:textId="3A1923C6" w:rsidR="00687C96" w:rsidRPr="00795B61" w:rsidRDefault="00687C96" w:rsidP="00795B61">
      <w:pPr>
        <w:tabs>
          <w:tab w:val="left" w:pos="142"/>
        </w:tabs>
        <w:spacing w:line="360" w:lineRule="auto"/>
        <w:jc w:val="center"/>
        <w:rPr>
          <w:rFonts w:ascii="Cambria" w:hAnsi="Cambria"/>
          <w:sz w:val="24"/>
          <w:szCs w:val="24"/>
        </w:rPr>
      </w:pPr>
      <w:r w:rsidRPr="00795B61">
        <w:rPr>
          <w:rFonts w:ascii="Cambria" w:hAnsi="Cambria" w:cs="Cambria"/>
          <w:bCs/>
          <w:sz w:val="24"/>
          <w:szCs w:val="24"/>
        </w:rPr>
        <w:t xml:space="preserve">(Znak </w:t>
      </w:r>
      <w:r w:rsidR="0041706C" w:rsidRPr="00795B61">
        <w:rPr>
          <w:rFonts w:ascii="Cambria" w:hAnsi="Cambria" w:cs="Cambria"/>
          <w:bCs/>
          <w:sz w:val="24"/>
          <w:szCs w:val="24"/>
        </w:rPr>
        <w:t>sprawy</w:t>
      </w:r>
      <w:r w:rsidRPr="00795B61">
        <w:rPr>
          <w:rFonts w:ascii="Cambria" w:hAnsi="Cambria" w:cs="Cambria"/>
          <w:bCs/>
          <w:sz w:val="24"/>
          <w:szCs w:val="24"/>
        </w:rPr>
        <w:t>:</w:t>
      </w:r>
      <w:r w:rsidR="000C2CA3" w:rsidRPr="00795B61">
        <w:rPr>
          <w:rFonts w:ascii="Cambria" w:hAnsi="Cambria"/>
          <w:b/>
          <w:bCs/>
          <w:sz w:val="24"/>
          <w:szCs w:val="24"/>
        </w:rPr>
        <w:t xml:space="preserve"> ZP/</w:t>
      </w:r>
      <w:r w:rsidR="004E30E6" w:rsidRPr="00795B61">
        <w:rPr>
          <w:rFonts w:ascii="Cambria" w:hAnsi="Cambria"/>
          <w:b/>
          <w:bCs/>
          <w:sz w:val="24"/>
          <w:szCs w:val="24"/>
        </w:rPr>
        <w:t>1</w:t>
      </w:r>
      <w:r w:rsidR="000C2CA3" w:rsidRPr="00795B61">
        <w:rPr>
          <w:rFonts w:ascii="Cambria" w:hAnsi="Cambria"/>
          <w:b/>
          <w:bCs/>
          <w:sz w:val="24"/>
          <w:szCs w:val="24"/>
        </w:rPr>
        <w:t>/202</w:t>
      </w:r>
      <w:r w:rsidR="004E30E6" w:rsidRPr="00795B61">
        <w:rPr>
          <w:rFonts w:ascii="Cambria" w:hAnsi="Cambria"/>
          <w:b/>
          <w:bCs/>
          <w:sz w:val="24"/>
          <w:szCs w:val="24"/>
        </w:rPr>
        <w:t>6</w:t>
      </w:r>
      <w:r w:rsidRPr="00795B61">
        <w:rPr>
          <w:rFonts w:ascii="Cambria" w:hAnsi="Cambria" w:cs="Helvetica"/>
          <w:bCs/>
          <w:color w:val="000000"/>
          <w:sz w:val="24"/>
          <w:szCs w:val="24"/>
        </w:rPr>
        <w:t>)</w:t>
      </w:r>
    </w:p>
    <w:p w14:paraId="4DE4C53D" w14:textId="55B63750" w:rsidR="001850F7" w:rsidRPr="00795B61" w:rsidRDefault="001850F7" w:rsidP="00795B61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Times"/>
          <w:color w:val="000000"/>
          <w:sz w:val="24"/>
          <w:szCs w:val="24"/>
          <w:lang w:eastAsia="pl-PL"/>
        </w:rPr>
        <w:t>zawarta w dniu ............................... 20</w:t>
      </w:r>
      <w:r w:rsidR="00C83DB8" w:rsidRPr="00795B61">
        <w:rPr>
          <w:rFonts w:ascii="Cambria" w:hAnsi="Cambria" w:cs="Times"/>
          <w:color w:val="000000"/>
          <w:sz w:val="24"/>
          <w:szCs w:val="24"/>
          <w:lang w:eastAsia="pl-PL"/>
        </w:rPr>
        <w:t>2</w:t>
      </w:r>
      <w:r w:rsidR="00E65782" w:rsidRPr="00795B61">
        <w:rPr>
          <w:rFonts w:ascii="Cambria" w:hAnsi="Cambria" w:cs="Times"/>
          <w:color w:val="000000"/>
          <w:sz w:val="24"/>
          <w:szCs w:val="24"/>
          <w:lang w:eastAsia="pl-PL"/>
        </w:rPr>
        <w:t>6</w:t>
      </w:r>
      <w:r w:rsidRPr="00795B61">
        <w:rPr>
          <w:rFonts w:ascii="Cambria" w:hAnsi="Cambria" w:cs="Times"/>
          <w:color w:val="000000"/>
          <w:sz w:val="24"/>
          <w:szCs w:val="24"/>
          <w:lang w:eastAsia="pl-PL"/>
        </w:rPr>
        <w:t xml:space="preserve"> r., </w:t>
      </w:r>
      <w:r w:rsidR="00C83DB8" w:rsidRPr="00795B61">
        <w:rPr>
          <w:rFonts w:ascii="Cambria" w:hAnsi="Cambria" w:cs="Times"/>
          <w:color w:val="000000"/>
          <w:sz w:val="24"/>
          <w:szCs w:val="24"/>
          <w:lang w:eastAsia="pl-PL"/>
        </w:rPr>
        <w:t xml:space="preserve">w Puchaczowie </w:t>
      </w:r>
      <w:r w:rsidRPr="00795B61">
        <w:rPr>
          <w:rFonts w:ascii="Cambria" w:hAnsi="Cambria" w:cs="Times"/>
          <w:color w:val="000000"/>
          <w:sz w:val="24"/>
          <w:szCs w:val="24"/>
          <w:lang w:eastAsia="pl-PL"/>
        </w:rPr>
        <w:t xml:space="preserve">pomiędzy: </w:t>
      </w:r>
    </w:p>
    <w:p w14:paraId="5C6F90A5" w14:textId="77777777" w:rsidR="001850F7" w:rsidRPr="00795B61" w:rsidRDefault="001850F7" w:rsidP="00795B61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Times"/>
          <w:b/>
          <w:bCs/>
          <w:color w:val="000000"/>
          <w:sz w:val="24"/>
          <w:szCs w:val="24"/>
          <w:lang w:eastAsia="pl-PL"/>
        </w:rPr>
        <w:t>Gminą Puchaczów</w:t>
      </w:r>
      <w:r w:rsidRPr="00795B61">
        <w:rPr>
          <w:rFonts w:ascii="Cambria" w:hAnsi="Cambria" w:cs="Times"/>
          <w:color w:val="000000"/>
          <w:sz w:val="24"/>
          <w:szCs w:val="24"/>
          <w:lang w:eastAsia="pl-PL"/>
        </w:rPr>
        <w:t xml:space="preserve"> z siedzibą przy ul. Lubelska 22, 21-013 Puchaczów</w:t>
      </w:r>
    </w:p>
    <w:p w14:paraId="3F0D01D4" w14:textId="77777777" w:rsidR="001850F7" w:rsidRPr="00795B61" w:rsidRDefault="001850F7" w:rsidP="00795B61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Times"/>
          <w:color w:val="000000"/>
          <w:sz w:val="24"/>
          <w:szCs w:val="24"/>
          <w:lang w:eastAsia="pl-PL"/>
        </w:rPr>
        <w:t>NIP: 5050040501, REGON: 431019968</w:t>
      </w:r>
    </w:p>
    <w:p w14:paraId="710BED77" w14:textId="77777777" w:rsidR="001850F7" w:rsidRPr="00795B61" w:rsidRDefault="001850F7" w:rsidP="00795B61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"/>
          <w:b/>
          <w:bCs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Times"/>
          <w:color w:val="000000"/>
          <w:sz w:val="24"/>
          <w:szCs w:val="24"/>
          <w:lang w:eastAsia="pl-PL"/>
        </w:rPr>
        <w:t xml:space="preserve">zwaną w dalszej części umowy </w:t>
      </w:r>
      <w:r w:rsidRPr="00795B61">
        <w:rPr>
          <w:rFonts w:ascii="Cambria" w:hAnsi="Cambria" w:cs="Times"/>
          <w:b/>
          <w:bCs/>
          <w:color w:val="000000"/>
          <w:sz w:val="24"/>
          <w:szCs w:val="24"/>
          <w:lang w:eastAsia="pl-PL"/>
        </w:rPr>
        <w:t>„Zamawiającym”,</w:t>
      </w:r>
    </w:p>
    <w:p w14:paraId="71A1EB0F" w14:textId="77777777" w:rsidR="001850F7" w:rsidRPr="00795B61" w:rsidRDefault="001850F7" w:rsidP="00795B61">
      <w:pPr>
        <w:suppressAutoHyphens w:val="0"/>
        <w:autoSpaceDE w:val="0"/>
        <w:autoSpaceDN w:val="0"/>
        <w:adjustRightInd w:val="0"/>
        <w:spacing w:after="0" w:line="360" w:lineRule="auto"/>
        <w:rPr>
          <w:rFonts w:ascii="Cambria" w:hAnsi="Cambria" w:cs="Times"/>
          <w:sz w:val="24"/>
          <w:szCs w:val="24"/>
          <w:lang w:eastAsia="pl-PL"/>
        </w:rPr>
      </w:pPr>
      <w:r w:rsidRPr="00795B61">
        <w:rPr>
          <w:rFonts w:ascii="Cambria" w:hAnsi="Cambria" w:cs="Times"/>
          <w:sz w:val="24"/>
          <w:szCs w:val="24"/>
          <w:lang w:eastAsia="pl-PL"/>
        </w:rPr>
        <w:t xml:space="preserve">którą reprezentuje: </w:t>
      </w:r>
    </w:p>
    <w:p w14:paraId="6BC38FF7" w14:textId="73A07022" w:rsidR="001850F7" w:rsidRPr="00795B61" w:rsidRDefault="00362A1F" w:rsidP="00795B61">
      <w:pPr>
        <w:suppressAutoHyphens w:val="0"/>
        <w:autoSpaceDE w:val="0"/>
        <w:autoSpaceDN w:val="0"/>
        <w:adjustRightInd w:val="0"/>
        <w:spacing w:after="0" w:line="360" w:lineRule="auto"/>
        <w:rPr>
          <w:rFonts w:ascii="Cambria" w:hAnsi="Cambria" w:cs="Times"/>
          <w:b/>
          <w:bCs/>
          <w:sz w:val="24"/>
          <w:szCs w:val="24"/>
          <w:lang w:eastAsia="pl-PL"/>
        </w:rPr>
      </w:pPr>
      <w:r w:rsidRPr="00795B61">
        <w:rPr>
          <w:rFonts w:ascii="Cambria" w:hAnsi="Cambria" w:cs="Times"/>
          <w:b/>
          <w:bCs/>
          <w:sz w:val="24"/>
          <w:szCs w:val="24"/>
          <w:lang w:eastAsia="pl-PL"/>
        </w:rPr>
        <w:t xml:space="preserve">mgr Urszula Hucz </w:t>
      </w:r>
      <w:r w:rsidR="001850F7" w:rsidRPr="00795B61">
        <w:rPr>
          <w:rFonts w:ascii="Cambria" w:hAnsi="Cambria" w:cs="Times"/>
          <w:b/>
          <w:bCs/>
          <w:sz w:val="24"/>
          <w:szCs w:val="24"/>
          <w:lang w:eastAsia="pl-PL"/>
        </w:rPr>
        <w:t xml:space="preserve">– </w:t>
      </w:r>
      <w:r w:rsidR="001850F7" w:rsidRPr="00795B61">
        <w:rPr>
          <w:rFonts w:ascii="Cambria" w:hAnsi="Cambria" w:cs="Times"/>
          <w:sz w:val="24"/>
          <w:szCs w:val="24"/>
          <w:lang w:eastAsia="pl-PL"/>
        </w:rPr>
        <w:t>Wójt Gminy Puchaczów</w:t>
      </w:r>
    </w:p>
    <w:p w14:paraId="4876D7C3" w14:textId="77777777" w:rsidR="001850F7" w:rsidRPr="00795B61" w:rsidRDefault="001850F7" w:rsidP="00795B61">
      <w:pPr>
        <w:suppressAutoHyphens w:val="0"/>
        <w:autoSpaceDE w:val="0"/>
        <w:autoSpaceDN w:val="0"/>
        <w:adjustRightInd w:val="0"/>
        <w:spacing w:after="0" w:line="360" w:lineRule="auto"/>
        <w:rPr>
          <w:rFonts w:ascii="Cambria" w:hAnsi="Cambria" w:cs="Times"/>
          <w:sz w:val="24"/>
          <w:szCs w:val="24"/>
          <w:lang w:eastAsia="pl-PL"/>
        </w:rPr>
      </w:pPr>
      <w:r w:rsidRPr="00795B61">
        <w:rPr>
          <w:rFonts w:ascii="Cambria" w:hAnsi="Cambria" w:cs="Times"/>
          <w:sz w:val="24"/>
          <w:szCs w:val="24"/>
          <w:lang w:eastAsia="pl-PL"/>
        </w:rPr>
        <w:t xml:space="preserve">przy kontrasygnacie Skarbnika Gminy Puchaczów – </w:t>
      </w:r>
      <w:r w:rsidRPr="00795B61">
        <w:rPr>
          <w:rFonts w:ascii="Cambria" w:hAnsi="Cambria" w:cs="Times"/>
          <w:b/>
          <w:bCs/>
          <w:sz w:val="24"/>
          <w:szCs w:val="24"/>
          <w:lang w:eastAsia="pl-PL"/>
        </w:rPr>
        <w:t>Pani Barbary Marcinek</w:t>
      </w:r>
    </w:p>
    <w:p w14:paraId="12403660" w14:textId="77777777" w:rsidR="001850F7" w:rsidRPr="00795B61" w:rsidRDefault="001850F7" w:rsidP="00795B61">
      <w:pPr>
        <w:spacing w:after="0" w:line="360" w:lineRule="auto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>a</w:t>
      </w:r>
    </w:p>
    <w:p w14:paraId="4472AEE2" w14:textId="77777777" w:rsidR="001850F7" w:rsidRPr="00795B61" w:rsidRDefault="001850F7" w:rsidP="00795B61">
      <w:pPr>
        <w:pStyle w:val="Default"/>
        <w:spacing w:line="360" w:lineRule="auto"/>
        <w:jc w:val="both"/>
        <w:rPr>
          <w:rFonts w:ascii="Cambria" w:hAnsi="Cambria"/>
          <w:i/>
          <w:iCs/>
          <w:szCs w:val="24"/>
        </w:rPr>
      </w:pPr>
      <w:r w:rsidRPr="00795B61">
        <w:rPr>
          <w:rFonts w:ascii="Cambria" w:hAnsi="Cambria"/>
          <w:i/>
          <w:iCs/>
          <w:szCs w:val="24"/>
        </w:rPr>
        <w:t xml:space="preserve">*gdy kontrahentem jest spółka prawa handlowego: </w:t>
      </w:r>
    </w:p>
    <w:p w14:paraId="7EABDBCE" w14:textId="77777777" w:rsidR="001850F7" w:rsidRPr="00795B61" w:rsidRDefault="001850F7" w:rsidP="00795B61">
      <w:pPr>
        <w:pStyle w:val="Default"/>
        <w:spacing w:line="360" w:lineRule="auto"/>
        <w:jc w:val="both"/>
        <w:rPr>
          <w:rFonts w:ascii="Cambria" w:hAnsi="Cambria"/>
          <w:szCs w:val="24"/>
        </w:rPr>
      </w:pPr>
      <w:r w:rsidRPr="00795B61">
        <w:rPr>
          <w:rFonts w:ascii="Cambria" w:hAnsi="Cambria"/>
          <w:szCs w:val="24"/>
        </w:rPr>
        <w:t xml:space="preserve">spółką pod firmą „…” z siedzibą w ... (wpisać tylko nazwę miasta/miejscowości), </w:t>
      </w:r>
      <w:r w:rsidRPr="00795B61">
        <w:rPr>
          <w:rFonts w:ascii="Cambria" w:hAnsi="Cambria"/>
          <w:szCs w:val="24"/>
        </w:rPr>
        <w:br/>
        <w:t xml:space="preserve">ul. ………., ………………. (wpisać adres), wpisaną do Rejestru Przedsiębiorców Krajowego Rejestru Sądowego pod numerem KRS ... – zgodnie z wydrukiem </w:t>
      </w:r>
      <w:r w:rsidRPr="00795B61">
        <w:rPr>
          <w:rFonts w:ascii="Cambria" w:hAnsi="Cambria"/>
          <w:szCs w:val="24"/>
        </w:rPr>
        <w:br/>
        <w:t xml:space="preserve">z Centralnej Informacji Krajowego Rejestru Sądowego, stanowiącym załącznik do umowy, NIP ……………….., REGON …………………….., BDO: …………………… </w:t>
      </w:r>
      <w:r w:rsidRPr="00795B61">
        <w:rPr>
          <w:rFonts w:ascii="Cambria" w:hAnsi="Cambria"/>
          <w:i/>
          <w:iCs/>
          <w:szCs w:val="24"/>
        </w:rPr>
        <w:t>(jeżeli dotyczy)</w:t>
      </w:r>
      <w:r w:rsidRPr="00795B61">
        <w:rPr>
          <w:rFonts w:ascii="Cambria" w:hAnsi="Cambria"/>
          <w:szCs w:val="24"/>
        </w:rPr>
        <w:t xml:space="preserve">, kapitał zakładowy …………………… zł </w:t>
      </w:r>
      <w:r w:rsidRPr="00795B61">
        <w:rPr>
          <w:rFonts w:ascii="Cambria" w:hAnsi="Cambria"/>
          <w:i/>
          <w:iCs/>
          <w:szCs w:val="24"/>
        </w:rPr>
        <w:t xml:space="preserve">(jeżeli Wykonawcą jest spółka </w:t>
      </w:r>
      <w:r w:rsidRPr="00795B61">
        <w:rPr>
          <w:rFonts w:ascii="Cambria" w:hAnsi="Cambria"/>
          <w:i/>
          <w:iCs/>
          <w:szCs w:val="24"/>
        </w:rPr>
        <w:br/>
        <w:t xml:space="preserve">z ograniczoną odpowiedzialnością lub akcyjna), wpłacony …………………………. </w:t>
      </w:r>
      <w:r w:rsidRPr="00795B61">
        <w:rPr>
          <w:rFonts w:ascii="Cambria" w:hAnsi="Cambria"/>
          <w:i/>
          <w:iCs/>
          <w:szCs w:val="24"/>
        </w:rPr>
        <w:br/>
        <w:t>(w całości lub w części – jeżeli Wykonawcą jest spółka akcyjna),</w:t>
      </w:r>
      <w:r w:rsidRPr="00795B61">
        <w:rPr>
          <w:rFonts w:ascii="Cambria" w:hAnsi="Cambria"/>
          <w:szCs w:val="24"/>
        </w:rPr>
        <w:t xml:space="preserve"> zwaną dalej </w:t>
      </w:r>
      <w:r w:rsidRPr="00795B61">
        <w:rPr>
          <w:rFonts w:ascii="Cambria" w:hAnsi="Cambria"/>
          <w:b/>
          <w:bCs/>
          <w:szCs w:val="24"/>
        </w:rPr>
        <w:t>„Wykonawcą”,</w:t>
      </w:r>
      <w:r w:rsidRPr="00795B61">
        <w:rPr>
          <w:rFonts w:ascii="Cambria" w:hAnsi="Cambria"/>
          <w:szCs w:val="24"/>
        </w:rPr>
        <w:t xml:space="preserve"> reprezentowaną przez ..........</w:t>
      </w:r>
      <w:r w:rsidRPr="00795B61">
        <w:rPr>
          <w:rStyle w:val="Znakiprzypiswdolnych"/>
          <w:rFonts w:ascii="Cambria" w:hAnsi="Cambria"/>
          <w:szCs w:val="24"/>
        </w:rPr>
        <w:footnoteReference w:id="1"/>
      </w:r>
      <w:r w:rsidRPr="00795B61">
        <w:rPr>
          <w:rFonts w:ascii="Cambria" w:hAnsi="Cambria"/>
          <w:szCs w:val="24"/>
        </w:rPr>
        <w:t>/reprezentowaną przez … działającą/-ego na podstawie pełnomocnictwa, stanowiącego załącznik do umowy</w:t>
      </w:r>
      <w:r w:rsidRPr="00795B61">
        <w:rPr>
          <w:rStyle w:val="Znakiprzypiswdolnych"/>
          <w:rFonts w:ascii="Cambria" w:hAnsi="Cambria"/>
          <w:szCs w:val="24"/>
        </w:rPr>
        <w:footnoteReference w:id="2"/>
      </w:r>
      <w:r w:rsidRPr="00795B61">
        <w:rPr>
          <w:rFonts w:ascii="Cambria" w:hAnsi="Cambria"/>
          <w:szCs w:val="24"/>
        </w:rPr>
        <w:t xml:space="preserve">, </w:t>
      </w:r>
    </w:p>
    <w:p w14:paraId="221C6786" w14:textId="77777777" w:rsidR="001850F7" w:rsidRPr="00795B61" w:rsidRDefault="001850F7" w:rsidP="00795B61">
      <w:pPr>
        <w:pStyle w:val="Default"/>
        <w:spacing w:line="360" w:lineRule="auto"/>
        <w:jc w:val="both"/>
        <w:rPr>
          <w:rFonts w:ascii="Cambria" w:hAnsi="Cambria"/>
          <w:szCs w:val="24"/>
        </w:rPr>
      </w:pPr>
      <w:r w:rsidRPr="00795B61">
        <w:rPr>
          <w:rFonts w:ascii="Cambria" w:hAnsi="Cambria"/>
          <w:szCs w:val="24"/>
        </w:rPr>
        <w:t xml:space="preserve">*gdy kontrahentem jest osoba fizyczna prowadząca działalność gospodarczą: </w:t>
      </w:r>
    </w:p>
    <w:p w14:paraId="36BC328F" w14:textId="77777777" w:rsidR="001850F7" w:rsidRPr="00795B61" w:rsidRDefault="001850F7" w:rsidP="00795B61">
      <w:pPr>
        <w:pStyle w:val="Default"/>
        <w:spacing w:line="360" w:lineRule="auto"/>
        <w:jc w:val="both"/>
        <w:rPr>
          <w:rFonts w:ascii="Cambria" w:hAnsi="Cambria"/>
          <w:szCs w:val="24"/>
        </w:rPr>
      </w:pPr>
      <w:r w:rsidRPr="00795B61">
        <w:rPr>
          <w:rFonts w:ascii="Cambria" w:hAnsi="Cambria"/>
          <w:szCs w:val="24"/>
        </w:rPr>
        <w:t>Panią/Panem ………., prowadzącą/-</w:t>
      </w:r>
      <w:proofErr w:type="spellStart"/>
      <w:r w:rsidRPr="00795B61">
        <w:rPr>
          <w:rFonts w:ascii="Cambria" w:hAnsi="Cambria"/>
          <w:szCs w:val="24"/>
        </w:rPr>
        <w:t>ym</w:t>
      </w:r>
      <w:proofErr w:type="spellEnd"/>
      <w:r w:rsidRPr="00795B61">
        <w:rPr>
          <w:rFonts w:ascii="Cambria" w:hAnsi="Cambria"/>
          <w:szCs w:val="24"/>
        </w:rPr>
        <w:t xml:space="preserve"> działalność gospodarczą pod firmą „………….…” </w:t>
      </w:r>
      <w:r w:rsidRPr="00795B61">
        <w:rPr>
          <w:rFonts w:ascii="Cambria" w:hAnsi="Cambria"/>
          <w:szCs w:val="24"/>
        </w:rPr>
        <w:br/>
        <w:t xml:space="preserve">z siedzibą w … (wpisać tylko nazwę miasta/miejscowości), ul. ……………….. (wpisać adres), – zgodnie z wydrukiem z Centralnej Ewidencji i Informacji o Działalności Gospodarczej, stanowiącym załącznik do umowy, NIP ……………, REGON …………., BDO: …………………… </w:t>
      </w:r>
      <w:r w:rsidRPr="00795B61">
        <w:rPr>
          <w:rFonts w:ascii="Cambria" w:hAnsi="Cambria"/>
          <w:i/>
          <w:iCs/>
          <w:szCs w:val="24"/>
        </w:rPr>
        <w:t>(jeżeli dotyczy),</w:t>
      </w:r>
      <w:r w:rsidRPr="00795B61">
        <w:rPr>
          <w:rFonts w:ascii="Cambria" w:hAnsi="Cambria"/>
          <w:szCs w:val="24"/>
        </w:rPr>
        <w:t xml:space="preserve"> zwaną/-</w:t>
      </w:r>
      <w:proofErr w:type="spellStart"/>
      <w:r w:rsidRPr="00795B61">
        <w:rPr>
          <w:rFonts w:ascii="Cambria" w:hAnsi="Cambria"/>
          <w:szCs w:val="24"/>
        </w:rPr>
        <w:t>ym</w:t>
      </w:r>
      <w:proofErr w:type="spellEnd"/>
      <w:r w:rsidRPr="00795B61">
        <w:rPr>
          <w:rFonts w:ascii="Cambria" w:hAnsi="Cambria"/>
          <w:szCs w:val="24"/>
        </w:rPr>
        <w:t xml:space="preserve"> dalej </w:t>
      </w:r>
      <w:r w:rsidRPr="00795B61">
        <w:rPr>
          <w:rFonts w:ascii="Cambria" w:hAnsi="Cambria"/>
          <w:b/>
          <w:bCs/>
          <w:szCs w:val="24"/>
        </w:rPr>
        <w:t>„Wykonawcą”,</w:t>
      </w:r>
      <w:r w:rsidRPr="00795B61">
        <w:rPr>
          <w:rFonts w:ascii="Cambria" w:hAnsi="Cambria"/>
          <w:szCs w:val="24"/>
        </w:rPr>
        <w:t xml:space="preserve"> reprezentowaną/-</w:t>
      </w:r>
      <w:proofErr w:type="spellStart"/>
      <w:r w:rsidRPr="00795B61">
        <w:rPr>
          <w:rFonts w:ascii="Cambria" w:hAnsi="Cambria"/>
          <w:szCs w:val="24"/>
        </w:rPr>
        <w:t>ym</w:t>
      </w:r>
      <w:proofErr w:type="spellEnd"/>
      <w:r w:rsidRPr="00795B61">
        <w:rPr>
          <w:rFonts w:ascii="Cambria" w:hAnsi="Cambria"/>
          <w:szCs w:val="24"/>
        </w:rPr>
        <w:t xml:space="preserve"> przez … działającą/-ego na podstawie pełnomocnictwa, stanowiącego załącznik do umowy</w:t>
      </w:r>
      <w:r w:rsidRPr="00795B61">
        <w:rPr>
          <w:rStyle w:val="Znakiprzypiswdolnych"/>
          <w:rFonts w:ascii="Cambria" w:hAnsi="Cambria"/>
          <w:szCs w:val="24"/>
        </w:rPr>
        <w:footnoteReference w:id="3"/>
      </w:r>
      <w:r w:rsidRPr="00795B61">
        <w:rPr>
          <w:rFonts w:ascii="Cambria" w:hAnsi="Cambria"/>
          <w:szCs w:val="24"/>
        </w:rPr>
        <w:t xml:space="preserve">, wspólnie zwanymi dalej </w:t>
      </w:r>
      <w:r w:rsidRPr="00795B61">
        <w:rPr>
          <w:rFonts w:ascii="Cambria" w:hAnsi="Cambria"/>
          <w:b/>
          <w:bCs/>
          <w:szCs w:val="24"/>
        </w:rPr>
        <w:t xml:space="preserve">„Stronami”, </w:t>
      </w:r>
    </w:p>
    <w:p w14:paraId="6CEC583C" w14:textId="77777777" w:rsidR="001850F7" w:rsidRPr="00795B61" w:rsidRDefault="001850F7" w:rsidP="00795B61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795B61">
        <w:rPr>
          <w:rFonts w:ascii="Cambria" w:hAnsi="Cambria" w:cs="Arial"/>
          <w:sz w:val="24"/>
          <w:szCs w:val="24"/>
        </w:rPr>
        <w:t>o następującej treści:</w:t>
      </w:r>
    </w:p>
    <w:p w14:paraId="41BE5678" w14:textId="77777777" w:rsidR="001850F7" w:rsidRPr="00795B61" w:rsidRDefault="001850F7" w:rsidP="00795B61">
      <w:pPr>
        <w:spacing w:after="0" w:line="360" w:lineRule="auto"/>
        <w:jc w:val="center"/>
        <w:rPr>
          <w:rFonts w:ascii="Cambria" w:hAnsi="Cambria" w:cs="Cambria"/>
          <w:b/>
          <w:sz w:val="24"/>
          <w:szCs w:val="24"/>
        </w:rPr>
      </w:pPr>
    </w:p>
    <w:p w14:paraId="0B8EAC68" w14:textId="77777777" w:rsidR="0010493E" w:rsidRPr="00795B61" w:rsidRDefault="001850F7" w:rsidP="00795B61">
      <w:p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Strony oświadczają, że niniejsza umowa, zwana dalej „umową”, została zawarta w wyniku udzielenia zamówienia publicznego w trybie podstawowym, zgodnie z przepisami ustawy z dnia 11 września 2019 r. - Prawo zamówień publicznych.</w:t>
      </w:r>
    </w:p>
    <w:p w14:paraId="33568A89" w14:textId="3BF6F12A" w:rsidR="001850F7" w:rsidRPr="00795B61" w:rsidRDefault="001850F7" w:rsidP="00795B61">
      <w:pPr>
        <w:suppressAutoHyphens w:val="0"/>
        <w:spacing w:after="0" w:line="360" w:lineRule="auto"/>
        <w:jc w:val="center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§ 1</w:t>
      </w:r>
    </w:p>
    <w:p w14:paraId="2C89BEDD" w14:textId="0D658C2C" w:rsidR="001850F7" w:rsidRPr="00795B61" w:rsidRDefault="001850F7" w:rsidP="00795B61">
      <w:pPr>
        <w:pStyle w:val="Akapitzlist"/>
        <w:numPr>
          <w:ilvl w:val="0"/>
          <w:numId w:val="5"/>
        </w:numPr>
        <w:suppressAutoHyphens w:val="0"/>
        <w:spacing w:after="0" w:line="360" w:lineRule="auto"/>
        <w:jc w:val="both"/>
        <w:rPr>
          <w:rFonts w:ascii="Cambria" w:hAnsi="Cambria" w:cs="Times New Roman"/>
          <w:b/>
          <w:bCs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Zamawiający zleca, a Wykonawca przyjmuje do realizacji zamówienie pn. </w:t>
      </w:r>
      <w:r w:rsidRPr="00795B61">
        <w:rPr>
          <w:rFonts w:ascii="Cambria" w:hAnsi="Cambria" w:cs="Times New Roman"/>
          <w:b/>
          <w:bCs/>
          <w:sz w:val="24"/>
          <w:szCs w:val="24"/>
          <w:lang w:eastAsia="pl-PL"/>
        </w:rPr>
        <w:t>„Dostawa kruszywa”.</w:t>
      </w:r>
    </w:p>
    <w:p w14:paraId="4302DA23" w14:textId="77777777" w:rsidR="0010493E" w:rsidRPr="00795B61" w:rsidRDefault="001850F7" w:rsidP="00795B61">
      <w:pPr>
        <w:pStyle w:val="Akapitzlist"/>
        <w:numPr>
          <w:ilvl w:val="0"/>
          <w:numId w:val="5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Umowa ma być wykonywana zgodnie z jej postanowieniami, warunkami określonymi w Specyfikacji Warunków Zamówienia i złożonej ofercie (Zał. Nr 1 </w:t>
      </w:r>
      <w:r w:rsidR="005748B1" w:rsidRPr="00795B61">
        <w:rPr>
          <w:rFonts w:ascii="Cambria" w:hAnsi="Cambria" w:cs="Times New Roman"/>
          <w:sz w:val="24"/>
          <w:szCs w:val="24"/>
          <w:lang w:eastAsia="pl-PL"/>
        </w:rPr>
        <w:t xml:space="preserve">                      </w:t>
      </w:r>
      <w:r w:rsidRPr="00795B61">
        <w:rPr>
          <w:rFonts w:ascii="Cambria" w:hAnsi="Cambria" w:cs="Times New Roman"/>
          <w:sz w:val="24"/>
          <w:szCs w:val="24"/>
          <w:lang w:eastAsia="pl-PL"/>
        </w:rPr>
        <w:t>i 2 do umowy) oraz zgodnie z obowiązującymi przepisami prawa.</w:t>
      </w:r>
    </w:p>
    <w:p w14:paraId="732EE72A" w14:textId="1A156CFD" w:rsidR="001850F7" w:rsidRPr="00795B61" w:rsidRDefault="001850F7" w:rsidP="00795B61">
      <w:pPr>
        <w:suppressAutoHyphens w:val="0"/>
        <w:spacing w:after="0" w:line="360" w:lineRule="auto"/>
        <w:jc w:val="center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§ 2</w:t>
      </w:r>
    </w:p>
    <w:p w14:paraId="76974ACF" w14:textId="152EE34B" w:rsidR="004E6B4B" w:rsidRPr="00795B61" w:rsidRDefault="007B2528" w:rsidP="00795B61">
      <w:pPr>
        <w:pStyle w:val="Akapitzlist"/>
        <w:numPr>
          <w:ilvl w:val="0"/>
          <w:numId w:val="6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bookmarkStart w:id="0" w:name="_Hlk74136211"/>
      <w:r w:rsidRPr="00795B61">
        <w:rPr>
          <w:rFonts w:ascii="Cambria" w:hAnsi="Cambria"/>
          <w:sz w:val="24"/>
          <w:szCs w:val="24"/>
        </w:rPr>
        <w:t xml:space="preserve">Przedmiotem zamówienia jest </w:t>
      </w:r>
      <w:r w:rsidR="004E6B4B" w:rsidRPr="00795B61">
        <w:rPr>
          <w:rFonts w:ascii="Cambria" w:hAnsi="Cambria"/>
          <w:b/>
          <w:bCs/>
          <w:sz w:val="24"/>
          <w:szCs w:val="24"/>
        </w:rPr>
        <w:t>sukcesywna</w:t>
      </w:r>
      <w:r w:rsidR="004E6B4B" w:rsidRPr="00795B61">
        <w:rPr>
          <w:rFonts w:ascii="Cambria" w:hAnsi="Cambria"/>
          <w:sz w:val="24"/>
          <w:szCs w:val="24"/>
        </w:rPr>
        <w:t xml:space="preserve"> </w:t>
      </w:r>
      <w:r w:rsidR="004E6B4B" w:rsidRPr="00795B61">
        <w:rPr>
          <w:rFonts w:ascii="Cambria" w:hAnsi="Cambria"/>
          <w:b/>
          <w:bCs/>
          <w:sz w:val="24"/>
          <w:szCs w:val="24"/>
        </w:rPr>
        <w:t xml:space="preserve">dostawa kruszywa łamanego frakcji 4 -31,5 mm o uziarnieniu ciągłym w ilości do </w:t>
      </w:r>
      <w:r w:rsidR="0008692A" w:rsidRPr="00795B61">
        <w:rPr>
          <w:rFonts w:ascii="Cambria" w:hAnsi="Cambria"/>
          <w:b/>
          <w:bCs/>
          <w:sz w:val="24"/>
          <w:szCs w:val="24"/>
        </w:rPr>
        <w:t>5 0</w:t>
      </w:r>
      <w:r w:rsidR="004E6B4B" w:rsidRPr="00795B61">
        <w:rPr>
          <w:rFonts w:ascii="Cambria" w:hAnsi="Cambria"/>
          <w:b/>
          <w:bCs/>
          <w:sz w:val="24"/>
          <w:szCs w:val="24"/>
        </w:rPr>
        <w:t>00 ton</w:t>
      </w:r>
      <w:r w:rsidR="004E6B4B" w:rsidRPr="00795B61">
        <w:rPr>
          <w:rFonts w:ascii="Cambria" w:hAnsi="Cambria"/>
          <w:sz w:val="24"/>
          <w:szCs w:val="24"/>
        </w:rPr>
        <w:t xml:space="preserve"> </w:t>
      </w:r>
      <w:r w:rsidR="004E6B4B" w:rsidRPr="00795B61">
        <w:rPr>
          <w:rFonts w:ascii="Cambria" w:eastAsia="Calibri" w:hAnsi="Cambria" w:cs="Cambria"/>
          <w:b/>
          <w:bCs/>
          <w:color w:val="000000"/>
          <w:sz w:val="24"/>
          <w:szCs w:val="24"/>
        </w:rPr>
        <w:t xml:space="preserve">potrzeby Gminy </w:t>
      </w:r>
      <w:r w:rsidR="00692F69" w:rsidRPr="00795B61">
        <w:rPr>
          <w:rFonts w:ascii="Cambria" w:eastAsia="Calibri" w:hAnsi="Cambria" w:cs="Cambria"/>
          <w:b/>
          <w:bCs/>
          <w:color w:val="000000"/>
          <w:sz w:val="24"/>
          <w:szCs w:val="24"/>
        </w:rPr>
        <w:t>Puchaczów</w:t>
      </w:r>
      <w:r w:rsidR="004E6B4B" w:rsidRPr="00795B61">
        <w:rPr>
          <w:rFonts w:ascii="Cambria" w:eastAsia="Calibri" w:hAnsi="Cambria" w:cs="Cambria"/>
          <w:b/>
          <w:bCs/>
          <w:color w:val="000000"/>
          <w:sz w:val="24"/>
          <w:szCs w:val="24"/>
        </w:rPr>
        <w:t xml:space="preserve"> w ciągu 2026 roku, tj. zakup z załadunkiem, transportem, rozładunkiem na terenie Gminy Puchaczów. </w:t>
      </w:r>
      <w:r w:rsidR="00F9416C" w:rsidRPr="00795B61">
        <w:rPr>
          <w:rFonts w:ascii="Cambria" w:hAnsi="Cambria"/>
          <w:sz w:val="24"/>
          <w:szCs w:val="24"/>
        </w:rPr>
        <w:t xml:space="preserve">Przy czym minimalna wielkość świadczenia wynosi </w:t>
      </w:r>
      <w:r w:rsidR="0008692A" w:rsidRPr="00795B61">
        <w:rPr>
          <w:rFonts w:ascii="Cambria" w:hAnsi="Cambria"/>
          <w:sz w:val="24"/>
          <w:szCs w:val="24"/>
        </w:rPr>
        <w:t>4 0</w:t>
      </w:r>
      <w:r w:rsidR="00F9416C" w:rsidRPr="00795B61">
        <w:rPr>
          <w:rFonts w:ascii="Cambria" w:hAnsi="Cambria"/>
          <w:sz w:val="24"/>
          <w:szCs w:val="24"/>
        </w:rPr>
        <w:t xml:space="preserve">00 </w:t>
      </w:r>
      <w:r w:rsidR="00644830" w:rsidRPr="00795B61">
        <w:rPr>
          <w:rFonts w:ascii="Cambria" w:hAnsi="Cambria"/>
          <w:sz w:val="24"/>
          <w:szCs w:val="24"/>
        </w:rPr>
        <w:t>ton</w:t>
      </w:r>
      <w:r w:rsidR="00F9416C" w:rsidRPr="00795B61">
        <w:rPr>
          <w:rFonts w:ascii="Cambria" w:hAnsi="Cambria"/>
          <w:sz w:val="24"/>
          <w:szCs w:val="24"/>
        </w:rPr>
        <w:t xml:space="preserve">. </w:t>
      </w:r>
      <w:r w:rsidR="004E6B4B" w:rsidRPr="00795B61">
        <w:rPr>
          <w:rFonts w:ascii="Cambria" w:hAnsi="Cambria"/>
          <w:color w:val="000000"/>
          <w:sz w:val="24"/>
          <w:szCs w:val="24"/>
        </w:rPr>
        <w:t xml:space="preserve">Wskazana ilość kruszywa jest podana szacunkowo dla określenia wartości zamówienia i nie stanowi to podstawy do zakupu przez Zamawiającego dokładnie tej ilości. </w:t>
      </w:r>
      <w:r w:rsidR="004E6B4B" w:rsidRPr="00795B61">
        <w:rPr>
          <w:rFonts w:ascii="Cambria" w:hAnsi="Cambria"/>
          <w:sz w:val="24"/>
          <w:szCs w:val="24"/>
        </w:rPr>
        <w:t>Ostateczne ilości będą każdorazowo określane przez Zamawiającego w zależności od jego bieżących potrzeb, przy zachowaniu minimalnej wielkości świadczenia wskazanej powyżej.</w:t>
      </w:r>
      <w:bookmarkStart w:id="1" w:name="_Hlk74136349"/>
    </w:p>
    <w:p w14:paraId="7E1FBF04" w14:textId="7842728C" w:rsidR="004E6B4B" w:rsidRPr="00795B61" w:rsidRDefault="004E6B4B" w:rsidP="00795B61">
      <w:pPr>
        <w:pStyle w:val="Akapitzlist"/>
        <w:numPr>
          <w:ilvl w:val="0"/>
          <w:numId w:val="6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/>
          <w:sz w:val="24"/>
          <w:szCs w:val="24"/>
        </w:rPr>
        <w:t>Wykonawca zobowiązuje się zapewnić zakup, sukcesywną dostawę, transport, rozładunek kruszywa w miejsca wskazane przez Zamawiającego na terenie gminy Puchaczów. Rozliczenie nastąpi w oparciu o faktycznie dostarczone ilości kruszywa.</w:t>
      </w:r>
    </w:p>
    <w:p w14:paraId="6862661F" w14:textId="4218862F" w:rsidR="00F55B7C" w:rsidRPr="00795B61" w:rsidRDefault="004A477A" w:rsidP="00795B61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mbria" w:eastAsiaTheme="minorHAnsi" w:hAnsi="Cambria" w:cstheme="minorBidi"/>
          <w:bCs/>
          <w:color w:val="000000"/>
          <w:sz w:val="24"/>
          <w:szCs w:val="24"/>
          <w:lang w:eastAsia="en-US"/>
        </w:rPr>
      </w:pPr>
      <w:bookmarkStart w:id="2" w:name="_Hlk74136362"/>
      <w:bookmarkEnd w:id="1"/>
      <w:r w:rsidRPr="00795B61">
        <w:rPr>
          <w:rFonts w:ascii="Cambria" w:hAnsi="Cambria"/>
          <w:sz w:val="24"/>
          <w:szCs w:val="24"/>
        </w:rPr>
        <w:t>Dostawy będą realizowane przy użyciu samochodów samowyładowczych dopuszczonych do ruchu o ładowności do 2</w:t>
      </w:r>
      <w:r w:rsidR="00752DD8" w:rsidRPr="00795B61">
        <w:rPr>
          <w:rFonts w:ascii="Cambria" w:hAnsi="Cambria"/>
          <w:sz w:val="24"/>
          <w:szCs w:val="24"/>
        </w:rPr>
        <w:t>4</w:t>
      </w:r>
      <w:r w:rsidRPr="00795B61">
        <w:rPr>
          <w:rFonts w:ascii="Cambria" w:hAnsi="Cambria"/>
          <w:sz w:val="24"/>
          <w:szCs w:val="24"/>
        </w:rPr>
        <w:t xml:space="preserve"> ton, w dni </w:t>
      </w:r>
      <w:r w:rsidR="00362A1F" w:rsidRPr="00795B61">
        <w:rPr>
          <w:rFonts w:ascii="Cambria" w:hAnsi="Cambria"/>
          <w:sz w:val="24"/>
          <w:szCs w:val="24"/>
        </w:rPr>
        <w:t xml:space="preserve">poniedziałek w godzinach od 8:30 do 16:30, </w:t>
      </w:r>
      <w:r w:rsidRPr="00795B61">
        <w:rPr>
          <w:rFonts w:ascii="Cambria" w:hAnsi="Cambria"/>
          <w:sz w:val="24"/>
          <w:szCs w:val="24"/>
        </w:rPr>
        <w:t xml:space="preserve">od </w:t>
      </w:r>
      <w:r w:rsidR="00362A1F" w:rsidRPr="00795B61">
        <w:rPr>
          <w:rFonts w:ascii="Cambria" w:hAnsi="Cambria"/>
          <w:sz w:val="24"/>
          <w:szCs w:val="24"/>
        </w:rPr>
        <w:t xml:space="preserve">wtorku </w:t>
      </w:r>
      <w:r w:rsidRPr="00795B61">
        <w:rPr>
          <w:rFonts w:ascii="Cambria" w:hAnsi="Cambria"/>
          <w:sz w:val="24"/>
          <w:szCs w:val="24"/>
        </w:rPr>
        <w:t xml:space="preserve">do </w:t>
      </w:r>
      <w:r w:rsidR="00420007" w:rsidRPr="00795B61">
        <w:rPr>
          <w:rFonts w:ascii="Cambria" w:hAnsi="Cambria"/>
          <w:sz w:val="24"/>
          <w:szCs w:val="24"/>
        </w:rPr>
        <w:t xml:space="preserve">piątku </w:t>
      </w:r>
      <w:r w:rsidRPr="00795B61">
        <w:rPr>
          <w:rFonts w:ascii="Cambria" w:hAnsi="Cambria"/>
          <w:sz w:val="24"/>
          <w:szCs w:val="24"/>
        </w:rPr>
        <w:t>w godzinach od 7:00 do 15:00</w:t>
      </w:r>
      <w:bookmarkEnd w:id="2"/>
      <w:r w:rsidR="00F55B7C" w:rsidRPr="00795B61">
        <w:rPr>
          <w:rFonts w:ascii="Cambria" w:hAnsi="Cambria"/>
          <w:bCs/>
          <w:color w:val="000000"/>
          <w:sz w:val="24"/>
          <w:szCs w:val="24"/>
        </w:rPr>
        <w:t>.</w:t>
      </w:r>
    </w:p>
    <w:p w14:paraId="0C895591" w14:textId="360BDDA4" w:rsidR="00F16CBC" w:rsidRPr="00795B61" w:rsidRDefault="004A477A" w:rsidP="00795B61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mbria" w:eastAsiaTheme="minorHAnsi" w:hAnsi="Cambria" w:cstheme="minorBidi"/>
          <w:bCs/>
          <w:color w:val="000000"/>
          <w:sz w:val="24"/>
          <w:szCs w:val="24"/>
          <w:lang w:eastAsia="en-US"/>
        </w:rPr>
      </w:pPr>
      <w:r w:rsidRPr="00795B61">
        <w:rPr>
          <w:rFonts w:ascii="Cambria" w:hAnsi="Cambria"/>
          <w:sz w:val="24"/>
          <w:szCs w:val="24"/>
        </w:rPr>
        <w:t>Kruszywo powinno być czyste</w:t>
      </w:r>
      <w:r w:rsidR="00752DD8" w:rsidRPr="00795B61">
        <w:rPr>
          <w:rFonts w:ascii="Cambria" w:hAnsi="Cambria"/>
          <w:sz w:val="24"/>
          <w:szCs w:val="24"/>
        </w:rPr>
        <w:t xml:space="preserve"> o niskiej zawartości frakcji 0,</w:t>
      </w:r>
      <w:r w:rsidRPr="00795B61">
        <w:rPr>
          <w:rFonts w:ascii="Cambria" w:hAnsi="Cambria"/>
          <w:sz w:val="24"/>
          <w:szCs w:val="24"/>
        </w:rPr>
        <w:t xml:space="preserve"> bez domieszek materiałów niepożądanych typu: odpady metalowe, plastikowe, drewniane, azbest, gliny</w:t>
      </w:r>
      <w:r w:rsidR="00752DD8" w:rsidRPr="00795B61">
        <w:rPr>
          <w:rFonts w:ascii="Cambria" w:hAnsi="Cambria"/>
          <w:sz w:val="24"/>
          <w:szCs w:val="24"/>
        </w:rPr>
        <w:t>.</w:t>
      </w:r>
      <w:r w:rsidRPr="00795B61">
        <w:rPr>
          <w:rFonts w:ascii="Cambria" w:hAnsi="Cambria"/>
          <w:sz w:val="24"/>
          <w:szCs w:val="24"/>
        </w:rPr>
        <w:t xml:space="preserve"> </w:t>
      </w:r>
      <w:r w:rsidR="00752DD8" w:rsidRPr="00795B61">
        <w:rPr>
          <w:rFonts w:ascii="Cambria" w:hAnsi="Cambria"/>
          <w:sz w:val="24"/>
          <w:szCs w:val="24"/>
        </w:rPr>
        <w:t>W</w:t>
      </w:r>
      <w:r w:rsidRPr="00795B61">
        <w:rPr>
          <w:rFonts w:ascii="Cambria" w:hAnsi="Cambria"/>
          <w:sz w:val="24"/>
          <w:szCs w:val="24"/>
        </w:rPr>
        <w:t xml:space="preserve"> przypadku ujawnienia w zawartości kruszywa wspomnianych zanieczyszczeń Zamawiający odmówi przyjęcia dostawy. </w:t>
      </w:r>
    </w:p>
    <w:p w14:paraId="0648724B" w14:textId="77777777" w:rsidR="003A0DA1" w:rsidRPr="00795B61" w:rsidRDefault="003A0DA1" w:rsidP="00795B61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mbria" w:eastAsiaTheme="minorHAnsi" w:hAnsi="Cambria" w:cstheme="minorBidi"/>
          <w:bCs/>
          <w:color w:val="000000"/>
          <w:sz w:val="24"/>
          <w:szCs w:val="24"/>
          <w:lang w:eastAsia="en-US"/>
        </w:rPr>
      </w:pPr>
      <w:r w:rsidRPr="00795B61">
        <w:rPr>
          <w:rFonts w:ascii="Cambria" w:eastAsia="Calibri" w:hAnsi="Cambria" w:cs="Cambria"/>
          <w:b/>
          <w:bCs/>
          <w:color w:val="000000"/>
          <w:sz w:val="24"/>
          <w:szCs w:val="24"/>
        </w:rPr>
        <w:t xml:space="preserve">Wymagania jakościowe dotyczące zamówienia: </w:t>
      </w:r>
    </w:p>
    <w:p w14:paraId="2455636A" w14:textId="77777777" w:rsidR="003A0DA1" w:rsidRPr="00795B61" w:rsidRDefault="003A0DA1" w:rsidP="00795B61">
      <w:pPr>
        <w:pStyle w:val="Akapitzlist"/>
        <w:spacing w:line="360" w:lineRule="auto"/>
        <w:jc w:val="both"/>
        <w:rPr>
          <w:rFonts w:ascii="Cambria" w:eastAsiaTheme="minorHAnsi" w:hAnsi="Cambria" w:cstheme="minorBidi"/>
          <w:bCs/>
          <w:color w:val="000000"/>
          <w:sz w:val="24"/>
          <w:szCs w:val="24"/>
          <w:lang w:eastAsia="en-US"/>
        </w:rPr>
      </w:pPr>
      <w:r w:rsidRPr="00795B61">
        <w:rPr>
          <w:rFonts w:ascii="Cambria" w:eastAsia="Calibri" w:hAnsi="Cambria" w:cs="Cambria"/>
          <w:color w:val="000000"/>
          <w:sz w:val="24"/>
          <w:szCs w:val="24"/>
        </w:rPr>
        <w:t xml:space="preserve">1) Kruszywo powinno być jednorodne, suche, bez domieszek gliny, iłów oraz materiałów metalowych typu gwoździe, druty ani innych zanieczyszczeń </w:t>
      </w:r>
      <w:r w:rsidRPr="00795B61">
        <w:rPr>
          <w:rFonts w:ascii="Cambria" w:eastAsia="Calibri" w:hAnsi="Cambria" w:cs="Cambria"/>
          <w:color w:val="000000"/>
          <w:sz w:val="24"/>
          <w:szCs w:val="24"/>
        </w:rPr>
        <w:lastRenderedPageBreak/>
        <w:t xml:space="preserve">mogących uszkodzić pojazdy poruszające się po drogach, a także innych trudno rozkładających się zanieczyszczeń (plastik, guma, itp.). </w:t>
      </w:r>
    </w:p>
    <w:p w14:paraId="7AD3ADE0" w14:textId="77777777" w:rsidR="003A0DA1" w:rsidRPr="00795B61" w:rsidRDefault="003A0DA1" w:rsidP="00795B61">
      <w:pPr>
        <w:pStyle w:val="Akapitzlist"/>
        <w:spacing w:line="360" w:lineRule="auto"/>
        <w:jc w:val="both"/>
        <w:rPr>
          <w:rFonts w:ascii="Cambria" w:eastAsiaTheme="minorHAnsi" w:hAnsi="Cambria" w:cstheme="minorBidi"/>
          <w:bCs/>
          <w:color w:val="000000"/>
          <w:sz w:val="24"/>
          <w:szCs w:val="24"/>
          <w:lang w:eastAsia="en-US"/>
        </w:rPr>
      </w:pPr>
      <w:r w:rsidRPr="00795B61">
        <w:rPr>
          <w:rFonts w:ascii="Cambria" w:eastAsia="Calibri" w:hAnsi="Cambria" w:cs="Cambria"/>
          <w:sz w:val="24"/>
          <w:szCs w:val="24"/>
        </w:rPr>
        <w:t xml:space="preserve">2) Gatunki skał, z których pozyskiwane jest kruszywo powinny być trwałe i odporne na działanie czynników atmosferycznych. </w:t>
      </w:r>
    </w:p>
    <w:p w14:paraId="25C25872" w14:textId="77777777" w:rsidR="003A0DA1" w:rsidRPr="00795B61" w:rsidRDefault="003A0DA1" w:rsidP="00795B61">
      <w:pPr>
        <w:pStyle w:val="Akapitzlist"/>
        <w:spacing w:line="360" w:lineRule="auto"/>
        <w:jc w:val="both"/>
        <w:rPr>
          <w:rFonts w:ascii="Cambria" w:eastAsiaTheme="minorHAnsi" w:hAnsi="Cambria" w:cstheme="minorBidi"/>
          <w:bCs/>
          <w:color w:val="000000"/>
          <w:sz w:val="24"/>
          <w:szCs w:val="24"/>
          <w:lang w:eastAsia="en-US"/>
        </w:rPr>
      </w:pPr>
      <w:r w:rsidRPr="00795B61">
        <w:rPr>
          <w:rFonts w:ascii="Cambria" w:eastAsia="Calibri" w:hAnsi="Cambria" w:cs="Cambria"/>
          <w:sz w:val="24"/>
          <w:szCs w:val="24"/>
        </w:rPr>
        <w:t xml:space="preserve">3) Wszystkie materiały mają posiadać wszelkie niezbędne i wymagane atesty, certyfikaty i dopuszczenia do użytkowania. Zamawiający nie dopuszcza domieszki margli, kredy i wapienia – a dostarczane kruszywo musi posiadać wymagane przepisami prawa atesty, certyfikaty, świadectwa jakości odpowiadające normie PN-EN 13242 lub równoważnej.  </w:t>
      </w:r>
    </w:p>
    <w:p w14:paraId="4E2F38F4" w14:textId="314D59AB" w:rsidR="003A0DA1" w:rsidRPr="00795B61" w:rsidRDefault="003A0DA1" w:rsidP="00795B61">
      <w:pPr>
        <w:pStyle w:val="Akapitzlist"/>
        <w:spacing w:line="360" w:lineRule="auto"/>
        <w:jc w:val="both"/>
        <w:rPr>
          <w:rFonts w:ascii="Cambria" w:eastAsiaTheme="minorHAnsi" w:hAnsi="Cambria" w:cstheme="minorBidi"/>
          <w:bCs/>
          <w:color w:val="000000"/>
          <w:sz w:val="24"/>
          <w:szCs w:val="24"/>
          <w:lang w:eastAsia="en-US"/>
        </w:rPr>
      </w:pPr>
      <w:r w:rsidRPr="00795B61">
        <w:rPr>
          <w:rFonts w:ascii="Cambria" w:eastAsia="Calibri" w:hAnsi="Cambria" w:cs="Cambria"/>
          <w:sz w:val="24"/>
          <w:szCs w:val="24"/>
        </w:rPr>
        <w:t xml:space="preserve">4) Kruszywo musi posiadać odpowiednie wyniki badan potwierdzające spełnienie odpowiednich norm (PN-EN, PN lub równoważne tj. takie, których parametry są nie gorsze od wskazanych w normach) oraz dopuszczony do obrotu i powszechnego lub jednostkowego stosowania, zgodny z aprobatą techniczną i właściwymi przepisami technicznymi (specyfikacją techniczną). Dostarczane kruszywo musi posiadać deklarację właściwości użytkowych kruszywa oznakowaną znakiem CE, co wskazuje, że producent bierze na siebie odpowiedzialność za zgodność produktu z deklarowanymi właściwościami użytkowymi oraz za jego zgodność ze wszystkimi mającymi zastosowanie wymaganiami dopuszczającymi do stosowania w budownictwie drogowym. </w:t>
      </w:r>
    </w:p>
    <w:p w14:paraId="6683C3A9" w14:textId="77777777" w:rsidR="003A0DA1" w:rsidRPr="00795B61" w:rsidRDefault="003A0DA1" w:rsidP="00795B61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mbria" w:eastAsiaTheme="minorHAnsi" w:hAnsi="Cambria" w:cstheme="minorBidi"/>
          <w:bCs/>
          <w:color w:val="000000"/>
          <w:sz w:val="24"/>
          <w:szCs w:val="24"/>
          <w:lang w:eastAsia="en-US"/>
        </w:rPr>
      </w:pPr>
      <w:bookmarkStart w:id="3" w:name="_Hlk74136317"/>
      <w:bookmarkEnd w:id="0"/>
      <w:r w:rsidRPr="00795B61">
        <w:rPr>
          <w:rFonts w:ascii="Cambria" w:hAnsi="Cambria" w:cs="Times New Roman"/>
          <w:color w:val="000000"/>
          <w:sz w:val="24"/>
          <w:szCs w:val="24"/>
          <w:lang w:eastAsia="pl-PL"/>
        </w:rPr>
        <w:t xml:space="preserve">Warunki zamówienia: </w:t>
      </w:r>
    </w:p>
    <w:p w14:paraId="037128EA" w14:textId="3AB79AD2" w:rsidR="003A0DA1" w:rsidRPr="00795B61" w:rsidRDefault="003A0DA1" w:rsidP="00795B61">
      <w:pPr>
        <w:pStyle w:val="Akapitzlist"/>
        <w:spacing w:line="360" w:lineRule="auto"/>
        <w:jc w:val="both"/>
        <w:rPr>
          <w:rFonts w:ascii="Cambria" w:eastAsiaTheme="minorHAnsi" w:hAnsi="Cambria" w:cstheme="minorBidi"/>
          <w:bCs/>
          <w:color w:val="000000"/>
          <w:sz w:val="24"/>
          <w:szCs w:val="24"/>
          <w:lang w:eastAsia="en-US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1) Zamawiający na bieżąco będzie określał swoje zapotrzebowanie na kruszywo. Wykonawca dostarczy zamówiony materiał w ciągu </w:t>
      </w:r>
      <w:r w:rsidRPr="00795B61">
        <w:rPr>
          <w:rFonts w:ascii="Cambria" w:hAnsi="Cambria" w:cs="Cambria"/>
          <w:b/>
          <w:bCs/>
          <w:color w:val="000000"/>
          <w:sz w:val="24"/>
          <w:szCs w:val="24"/>
          <w:lang w:eastAsia="pl-PL"/>
        </w:rPr>
        <w:t xml:space="preserve">nie dłużej niż 3 dni roboczych 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od mailowego lub telefonicznego zgłoszenia zapotrzebowania przez Zamawiającego, w którym będzie podany termin wykonania, ilości frakcja materiału drogowego oraz miejsce jego dostarczenia (dostawa na wyznaczone miejsce na terenie Gminy Puchaczów). W przypadkach szczególnie pilnych Zamawiający dopuszcza zgłoszenie zapotrzebowania na partię kruszywa telefonicznie; </w:t>
      </w:r>
    </w:p>
    <w:p w14:paraId="7E983001" w14:textId="77777777" w:rsidR="003A0DA1" w:rsidRPr="00795B61" w:rsidRDefault="003A0DA1" w:rsidP="00795B61">
      <w:pPr>
        <w:pStyle w:val="Akapitzlist"/>
        <w:spacing w:line="360" w:lineRule="auto"/>
        <w:jc w:val="both"/>
        <w:rPr>
          <w:rFonts w:ascii="Cambria" w:eastAsiaTheme="minorHAnsi" w:hAnsi="Cambria" w:cstheme="minorBidi"/>
          <w:bCs/>
          <w:color w:val="000000"/>
          <w:sz w:val="24"/>
          <w:szCs w:val="24"/>
          <w:lang w:eastAsia="en-US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2) Zamawiający określi miejsce rozładunku kruszywa,</w:t>
      </w:r>
    </w:p>
    <w:p w14:paraId="28008D95" w14:textId="0DC19448" w:rsidR="003A0DA1" w:rsidRPr="00795B61" w:rsidRDefault="003A0DA1" w:rsidP="00795B61">
      <w:pPr>
        <w:pStyle w:val="Akapitzlist"/>
        <w:spacing w:line="360" w:lineRule="auto"/>
        <w:jc w:val="both"/>
        <w:rPr>
          <w:rFonts w:ascii="Cambria" w:eastAsiaTheme="minorHAnsi" w:hAnsi="Cambria" w:cstheme="minorBidi"/>
          <w:bCs/>
          <w:color w:val="000000"/>
          <w:sz w:val="24"/>
          <w:szCs w:val="24"/>
          <w:lang w:eastAsia="en-US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3) Materiał należy dostarczać w miejsce wskazane przez Zamawiającego. Odbiór dostawy odbywać się będzie po wcześniejszym ustaleniu terminu w dniach w poniedziałku w godzinach 8:30-16:30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, 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do 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wtorku do 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piątku w godzinach 7: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0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0-15:00. W uzasadnionych i uprzednio uzgodnionych przypadkach odbi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ó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r kruszywa mo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ż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e odbywa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ć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 się po godzinach pracy Urzędu Gminy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 Puchaczów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; </w:t>
      </w:r>
    </w:p>
    <w:p w14:paraId="00D444C7" w14:textId="77777777" w:rsidR="00EB193E" w:rsidRPr="00795B61" w:rsidRDefault="003A0DA1" w:rsidP="00795B61">
      <w:pPr>
        <w:pStyle w:val="Akapitzlist"/>
        <w:spacing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lastRenderedPageBreak/>
        <w:t>4) Ka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ż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dorazowy odbi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ó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r materiału dokumentowany będzie przekazaniem dowodu dostawy/zakupu kruszywa przez Wykonawcę. Wykonawca na dostawę danej czę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ś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ci zam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ó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wienia przeka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ż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e dow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ó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d WZ wraz z wydrukiem wagowym; </w:t>
      </w:r>
    </w:p>
    <w:p w14:paraId="48116725" w14:textId="643D10A9" w:rsidR="00EB193E" w:rsidRPr="00795B61" w:rsidRDefault="003A0DA1" w:rsidP="00795B61">
      <w:pPr>
        <w:pStyle w:val="Akapitzlist"/>
        <w:spacing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5) Niedostarczenie Zamawiającemu dokument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ó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w z wa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ż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enia kruszywa dostarczonego ka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ż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dorazowo przed rozładunkiem mo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ż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e spowodowa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ć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 odmowę odbioru kruszywa. </w:t>
      </w:r>
    </w:p>
    <w:p w14:paraId="233503EB" w14:textId="09538558" w:rsidR="00EB193E" w:rsidRPr="00795B61" w:rsidRDefault="003A0DA1" w:rsidP="00795B61">
      <w:pPr>
        <w:pStyle w:val="Akapitzlist"/>
        <w:spacing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6) Potwierdzenia odbioru materiału będzie dokonywała osoba upowa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ż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niona przez Zamawiającego; </w:t>
      </w:r>
    </w:p>
    <w:p w14:paraId="7226DFA8" w14:textId="206ED548" w:rsidR="003A0DA1" w:rsidRPr="00795B61" w:rsidRDefault="003A0DA1" w:rsidP="00795B61">
      <w:pPr>
        <w:pStyle w:val="Akapitzlist"/>
        <w:spacing w:line="360" w:lineRule="auto"/>
        <w:jc w:val="both"/>
        <w:rPr>
          <w:rFonts w:ascii="Cambria" w:eastAsiaTheme="minorHAnsi" w:hAnsi="Cambria" w:cstheme="minorBidi"/>
          <w:bCs/>
          <w:color w:val="000000"/>
          <w:sz w:val="24"/>
          <w:szCs w:val="24"/>
          <w:lang w:eastAsia="en-US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7) Podstawą do rozlicze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ń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, będzie iloczyn faktycznej ilo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ś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ci dostarczonego i odebranego kruszywa oraz ceny jednostkowej brutto wskazanej w ofercie wykonawcy; </w:t>
      </w:r>
    </w:p>
    <w:p w14:paraId="4C523C9E" w14:textId="77777777" w:rsidR="00EB193E" w:rsidRPr="00795B61" w:rsidRDefault="00EB193E" w:rsidP="00795B61">
      <w:pPr>
        <w:pStyle w:val="Akapitzlist"/>
        <w:spacing w:line="360" w:lineRule="auto"/>
        <w:jc w:val="both"/>
        <w:rPr>
          <w:rFonts w:ascii="Cambria" w:eastAsiaTheme="minorHAnsi" w:hAnsi="Cambria" w:cstheme="minorBidi"/>
          <w:bCs/>
          <w:color w:val="000000"/>
          <w:sz w:val="24"/>
          <w:szCs w:val="24"/>
          <w:lang w:eastAsia="en-US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8) Wykonawca zobowiązany jest świadczyć przedmiot zamówienia z należytą starannością, rzetelnie i terminowo, z zachowaniem zasad bezpieczeństwa i higieny oraz przepisów przeciwpożarowych, a także wszelkich innych zasad wynikających z przepisów powszechnie obowiązujących, przez osoby posiadające wymaganą wiedzę w zakresie przedmiotu zamówienia; </w:t>
      </w:r>
    </w:p>
    <w:p w14:paraId="17A430F7" w14:textId="3B21D223" w:rsidR="00EB193E" w:rsidRPr="00795B61" w:rsidRDefault="00EB193E" w:rsidP="00795B61">
      <w:pPr>
        <w:pStyle w:val="Akapitzlist"/>
        <w:spacing w:line="360" w:lineRule="auto"/>
        <w:jc w:val="both"/>
        <w:rPr>
          <w:rFonts w:ascii="Cambria" w:eastAsiaTheme="minorHAnsi" w:hAnsi="Cambria" w:cstheme="minorBidi"/>
          <w:bCs/>
          <w:color w:val="000000"/>
          <w:sz w:val="24"/>
          <w:szCs w:val="24"/>
          <w:lang w:eastAsia="en-US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9) Wykonawca odpowiada za jakość dostarczanych kruszyw i w przypadku wątpliwości Zamawiającego co do jakości dostarczonego kruszywa zobowiązany jest, na żądanie Zamawiającego, do przedstawienia atestu (certyfikatu zgodności, badania) w terminie wyznaczonym przez Zamawiającego w odniesieniu do zamówionej dostawy częściowej; </w:t>
      </w:r>
    </w:p>
    <w:p w14:paraId="1920024E" w14:textId="77777777" w:rsidR="00EB193E" w:rsidRPr="00795B61" w:rsidRDefault="00EB193E" w:rsidP="00795B61">
      <w:pPr>
        <w:pStyle w:val="Akapitzlist"/>
        <w:spacing w:line="360" w:lineRule="auto"/>
        <w:jc w:val="both"/>
        <w:rPr>
          <w:rFonts w:ascii="Cambria" w:eastAsiaTheme="minorHAnsi" w:hAnsi="Cambria" w:cstheme="minorBidi"/>
          <w:bCs/>
          <w:color w:val="000000"/>
          <w:sz w:val="24"/>
          <w:szCs w:val="24"/>
          <w:lang w:eastAsia="en-US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10) Wykonawca ponosi pełną i wyłączną odpowiedzialność, w tym materialną, za wszelkie szkody wyrządzone Zamawiającemu lub osobom trzecim w wyniku realizacji przedmiotu umowy, w całym okresie realizacji umowy, a odpowiedzialność Zamawiającego jest w tym zakresie wyłączona; </w:t>
      </w:r>
    </w:p>
    <w:p w14:paraId="3DF362B1" w14:textId="349C049F" w:rsidR="00EB193E" w:rsidRPr="00795B61" w:rsidRDefault="00EB193E" w:rsidP="00795B61">
      <w:pPr>
        <w:pStyle w:val="Akapitzlist"/>
        <w:spacing w:line="360" w:lineRule="auto"/>
        <w:jc w:val="both"/>
        <w:rPr>
          <w:rFonts w:ascii="Cambria" w:eastAsiaTheme="minorHAnsi" w:hAnsi="Cambria" w:cstheme="minorBidi"/>
          <w:bCs/>
          <w:color w:val="000000"/>
          <w:sz w:val="24"/>
          <w:szCs w:val="24"/>
          <w:lang w:eastAsia="en-US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11) Koszt transportu przedmiotu zam</w:t>
      </w:r>
      <w:r w:rsidR="00215908" w:rsidRPr="00795B61">
        <w:rPr>
          <w:rFonts w:ascii="Cambria" w:hAnsi="Cambria" w:cs="Cambria"/>
          <w:color w:val="000000"/>
          <w:sz w:val="24"/>
          <w:szCs w:val="24"/>
          <w:lang w:eastAsia="pl-PL"/>
        </w:rPr>
        <w:t>ó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wienia oraz jego załadunku i rozładunku le</w:t>
      </w:r>
      <w:r w:rsidR="00215908" w:rsidRPr="00795B61">
        <w:rPr>
          <w:rFonts w:ascii="Cambria" w:hAnsi="Cambria" w:cs="Cambria"/>
          <w:color w:val="000000"/>
          <w:sz w:val="24"/>
          <w:szCs w:val="24"/>
          <w:lang w:eastAsia="pl-PL"/>
        </w:rPr>
        <w:t>ż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y po stronie Wykonawcy i nale</w:t>
      </w:r>
      <w:r w:rsidR="00215908" w:rsidRPr="00795B61">
        <w:rPr>
          <w:rFonts w:ascii="Cambria" w:hAnsi="Cambria" w:cs="Cambria"/>
          <w:color w:val="000000"/>
          <w:sz w:val="24"/>
          <w:szCs w:val="24"/>
          <w:lang w:eastAsia="pl-PL"/>
        </w:rPr>
        <w:t>ż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y ten koszt wkalkulow</w:t>
      </w:r>
      <w:r w:rsidR="00215908" w:rsidRPr="00795B61">
        <w:rPr>
          <w:rFonts w:ascii="Cambria" w:hAnsi="Cambria" w:cs="Cambria"/>
          <w:color w:val="000000"/>
          <w:sz w:val="24"/>
          <w:szCs w:val="24"/>
          <w:lang w:eastAsia="pl-PL"/>
        </w:rPr>
        <w:t>ać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 w cenę ofertową;  </w:t>
      </w:r>
    </w:p>
    <w:p w14:paraId="3D1E0288" w14:textId="5243382C" w:rsidR="00EB193E" w:rsidRPr="00795B61" w:rsidRDefault="00215908" w:rsidP="00795B61">
      <w:pPr>
        <w:pStyle w:val="Akapitzlist"/>
        <w:spacing w:line="360" w:lineRule="auto"/>
        <w:jc w:val="both"/>
        <w:rPr>
          <w:rFonts w:ascii="Cambria" w:eastAsiaTheme="minorHAnsi" w:hAnsi="Cambria" w:cstheme="minorBidi"/>
          <w:bCs/>
          <w:color w:val="000000"/>
          <w:sz w:val="24"/>
          <w:szCs w:val="24"/>
          <w:lang w:eastAsia="en-US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12)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 Przedmiot dostawy nale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ż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>y zrealizowa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ć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 zgodnie z obowiązującymi przepisami prawa, wiedzą techniczną, zawartą z zamawiającym umową, uzgodnieniami z zamawiającym dokonanymi w trakcie realizacji przedmiotu zam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ó</w:t>
      </w:r>
      <w:r w:rsidR="00EB193E"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wienia; </w:t>
      </w:r>
    </w:p>
    <w:p w14:paraId="5C0F23AA" w14:textId="5C8D5F1A" w:rsidR="00F30448" w:rsidRPr="00795B61" w:rsidRDefault="00F30448" w:rsidP="00795B61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mbria" w:eastAsiaTheme="minorHAnsi" w:hAnsi="Cambria" w:cstheme="minorBidi"/>
          <w:bCs/>
          <w:color w:val="000000"/>
          <w:sz w:val="24"/>
          <w:szCs w:val="24"/>
          <w:lang w:eastAsia="en-US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Zamawiający ma prawo do zbadania dostarczanego kruszywa pod względem ilości </w:t>
      </w:r>
      <w:r w:rsidR="00644830"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                                    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i jakości przez niezależne laboratorium. </w:t>
      </w:r>
    </w:p>
    <w:p w14:paraId="4BD80AD2" w14:textId="37FE2031" w:rsidR="00F30448" w:rsidRPr="00795B61" w:rsidRDefault="00F30448" w:rsidP="00795B61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W przypadku stwierdzenia niezgodności wagi z dokumentem WZ Zamawiający zapłaci tylko za rzeczywistą ilość dostarczonego kruszywa. Każdy przypadek 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lastRenderedPageBreak/>
        <w:t xml:space="preserve">niezgodności wagi na dokumencie WZ i wagi rzeczywistej stanowić będzie podstawę do naliczenia Wykonawcy kary umownej w wysokości 1000 zł o której mowa w § 7 ust. 2 pkt. 2). </w:t>
      </w:r>
    </w:p>
    <w:p w14:paraId="41646046" w14:textId="2EC3284C" w:rsidR="00F30448" w:rsidRPr="00795B61" w:rsidRDefault="00F30448" w:rsidP="00795B61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Jeżeli Zamawiający stwierdzi odstępstwa dostarczonego kruszywa od opisu przedmiotu zamówienia polegające na: </w:t>
      </w:r>
    </w:p>
    <w:p w14:paraId="7C47E271" w14:textId="77777777" w:rsidR="00F30448" w:rsidRPr="00795B61" w:rsidRDefault="00F30448" w:rsidP="00795B61">
      <w:pPr>
        <w:pStyle w:val="Akapitzlist"/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1) obecności zanieczyszczeń obcych, w szczególności: azbest, popioły, metale, szkło; </w:t>
      </w:r>
    </w:p>
    <w:p w14:paraId="6CC705F4" w14:textId="77777777" w:rsidR="00F30448" w:rsidRPr="00795B61" w:rsidRDefault="00F30448" w:rsidP="00795B61">
      <w:pPr>
        <w:pStyle w:val="Akapitzlist"/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2) obecności w kruszywie kruszyw sztucznych i/lub pochodzących z recyklingu; </w:t>
      </w:r>
    </w:p>
    <w:p w14:paraId="47576B0E" w14:textId="7FB2D152" w:rsidR="00795B61" w:rsidRPr="00795B61" w:rsidRDefault="00F30448" w:rsidP="00795B61">
      <w:pPr>
        <w:pStyle w:val="Akapitzlist"/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3) obecności w kruszywie domieszek z gliny i/lub piasku; </w:t>
      </w:r>
    </w:p>
    <w:p w14:paraId="68577AAA" w14:textId="77777777" w:rsidR="00F30448" w:rsidRPr="00795B61" w:rsidRDefault="00F30448" w:rsidP="00795B61">
      <w:pPr>
        <w:pStyle w:val="Akapitzlist"/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- odmówi przyjęcia towaru. </w:t>
      </w:r>
    </w:p>
    <w:p w14:paraId="7F09B2B5" w14:textId="0B1319D1" w:rsidR="00F30448" w:rsidRPr="00795B61" w:rsidRDefault="00F30448" w:rsidP="00795B61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Próbki kruszywa będą pobierane przy rozładunku przez pracownika Zamawiającego w obecności pracownika Wykonawcy. Pobrane próbki będą dostarczone niezwłocznie do laboratorium. </w:t>
      </w:r>
    </w:p>
    <w:p w14:paraId="3219B99F" w14:textId="5342B7C3" w:rsidR="00F30448" w:rsidRPr="00795B61" w:rsidRDefault="00F30448" w:rsidP="00795B61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Przedstawiciel Wykonawcy ma prawo uczestniczyć przy procedurze transportu i przekazania do badania próbki kruszywa do laboratorium. </w:t>
      </w:r>
    </w:p>
    <w:p w14:paraId="2A2297F1" w14:textId="69601085" w:rsidR="00752DD8" w:rsidRPr="00795B61" w:rsidRDefault="00F30448" w:rsidP="00795B61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Stwierdzenie w sprawozdaniu z badan , iż próbka kruszywa jest niezgodna w stosunku do wymagań Zamawiającego określonych w opisie przedmiotu zamówienia stanowić będzie każdorazowo podstawę do naliczenia Wykonawcy kary umownej w wysokości 5000 zł o kto rej mowa w §7 ust. 2 pkt. 3), a także Zamawiający na prawo obciążyć Wykonawcę wszelkimi kosztami dokonanego badania.</w:t>
      </w:r>
      <w:bookmarkEnd w:id="3"/>
    </w:p>
    <w:p w14:paraId="1EEDECBA" w14:textId="0F181677" w:rsidR="00241FF9" w:rsidRPr="00795B61" w:rsidRDefault="000E71DA" w:rsidP="00795B61">
      <w:pPr>
        <w:suppressAutoHyphens w:val="0"/>
        <w:spacing w:after="0" w:line="360" w:lineRule="auto"/>
        <w:jc w:val="center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§ 2a</w:t>
      </w:r>
    </w:p>
    <w:p w14:paraId="21D9987C" w14:textId="2637C17B" w:rsidR="00241FF9" w:rsidRPr="00795B61" w:rsidRDefault="0010493E" w:rsidP="00795B61">
      <w:pPr>
        <w:suppressAutoHyphens w:val="0"/>
        <w:spacing w:after="0" w:line="360" w:lineRule="auto"/>
        <w:jc w:val="both"/>
        <w:rPr>
          <w:rFonts w:ascii="Cambria" w:hAnsi="Cambria" w:cs="Cambria"/>
          <w:sz w:val="24"/>
          <w:szCs w:val="24"/>
          <w:lang w:eastAsia="pl-PL"/>
        </w:rPr>
      </w:pPr>
      <w:r w:rsidRPr="00795B61">
        <w:rPr>
          <w:rFonts w:ascii="Cambria" w:hAnsi="Cambria"/>
          <w:sz w:val="24"/>
          <w:szCs w:val="24"/>
        </w:rPr>
        <w:t>W przypadku wykonywania przedmiotu umowy przy udziale podwykonawców, Wykonawca odpowiada za działania podwykonawców wobec Zamawiającego jak za swoje własne.</w:t>
      </w:r>
    </w:p>
    <w:p w14:paraId="2F6997D3" w14:textId="77777777" w:rsidR="00D62EAB" w:rsidRPr="00351CD0" w:rsidRDefault="000E71DA" w:rsidP="00795B61">
      <w:pPr>
        <w:suppressAutoHyphens w:val="0"/>
        <w:spacing w:after="0" w:line="360" w:lineRule="auto"/>
        <w:jc w:val="center"/>
        <w:rPr>
          <w:rFonts w:ascii="Cambria" w:hAnsi="Cambria" w:cs="Times New Roman"/>
          <w:sz w:val="24"/>
          <w:szCs w:val="24"/>
          <w:lang w:eastAsia="pl-PL"/>
        </w:rPr>
      </w:pPr>
      <w:r w:rsidRPr="00351CD0">
        <w:rPr>
          <w:rFonts w:ascii="Cambria" w:hAnsi="Cambria" w:cs="Times New Roman"/>
          <w:sz w:val="24"/>
          <w:szCs w:val="24"/>
          <w:lang w:eastAsia="pl-PL"/>
        </w:rPr>
        <w:t>§ 3</w:t>
      </w:r>
    </w:p>
    <w:p w14:paraId="1BD653C6" w14:textId="7B43CF32" w:rsidR="00752DD8" w:rsidRPr="00351CD0" w:rsidRDefault="00F30448" w:rsidP="00351CD0">
      <w:pPr>
        <w:suppressAutoHyphens w:val="0"/>
        <w:autoSpaceDE w:val="0"/>
        <w:autoSpaceDN w:val="0"/>
        <w:adjustRightInd w:val="0"/>
        <w:spacing w:after="10"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351CD0">
        <w:rPr>
          <w:rFonts w:ascii="Cambria" w:hAnsi="Cambria" w:cs="Cambria"/>
          <w:color w:val="000000"/>
          <w:sz w:val="24"/>
          <w:szCs w:val="24"/>
          <w:lang w:eastAsia="pl-PL"/>
        </w:rPr>
        <w:t xml:space="preserve">Termin wykonania dostawy: </w:t>
      </w:r>
      <w:r w:rsidR="00351CD0" w:rsidRPr="00351CD0">
        <w:rPr>
          <w:rFonts w:ascii="Cambria" w:hAnsi="Cambria" w:cs="Arial"/>
          <w:bCs/>
          <w:color w:val="000000" w:themeColor="text1"/>
          <w:sz w:val="24"/>
          <w:szCs w:val="24"/>
        </w:rPr>
        <w:t>sukcesywnie przez okres</w:t>
      </w:r>
      <w:r w:rsidR="00351CD0" w:rsidRPr="00351CD0">
        <w:rPr>
          <w:rFonts w:ascii="Cambria" w:hAnsi="Cambria" w:cs="Arial"/>
          <w:bCs/>
          <w:color w:val="000000" w:themeColor="text1"/>
          <w:sz w:val="24"/>
          <w:szCs w:val="24"/>
        </w:rPr>
        <w:t xml:space="preserve"> </w:t>
      </w:r>
      <w:r w:rsidR="00351CD0" w:rsidRPr="00E70BD3">
        <w:rPr>
          <w:rFonts w:ascii="Cambria" w:hAnsi="Cambria" w:cs="Arial"/>
          <w:b/>
          <w:color w:val="000000" w:themeColor="text1"/>
          <w:sz w:val="24"/>
          <w:szCs w:val="24"/>
        </w:rPr>
        <w:t>2 miesięcy</w:t>
      </w:r>
      <w:r w:rsidR="00351CD0" w:rsidRPr="00351CD0">
        <w:rPr>
          <w:rFonts w:ascii="Cambria" w:hAnsi="Cambria" w:cs="Arial"/>
          <w:bCs/>
          <w:color w:val="000000" w:themeColor="text1"/>
          <w:sz w:val="24"/>
          <w:szCs w:val="24"/>
        </w:rPr>
        <w:t xml:space="preserve"> od dnia zawarcia umowy.</w:t>
      </w:r>
      <w:r w:rsidR="00351CD0" w:rsidRPr="00351CD0">
        <w:rPr>
          <w:rFonts w:ascii="Cambria" w:hAnsi="Cambria" w:cs="Arial"/>
          <w:b/>
          <w:bCs/>
          <w:sz w:val="24"/>
          <w:szCs w:val="24"/>
        </w:rPr>
        <w:t xml:space="preserve"> </w:t>
      </w:r>
    </w:p>
    <w:p w14:paraId="5E4A41DC" w14:textId="05B214D8" w:rsidR="00D62EAB" w:rsidRPr="00795B61" w:rsidRDefault="000E71DA" w:rsidP="00795B61">
      <w:pPr>
        <w:suppressAutoHyphens w:val="0"/>
        <w:spacing w:after="0" w:line="360" w:lineRule="auto"/>
        <w:jc w:val="center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§ 4</w:t>
      </w:r>
    </w:p>
    <w:p w14:paraId="41BE693C" w14:textId="77777777" w:rsidR="00D62EAB" w:rsidRPr="00795B61" w:rsidRDefault="000E71DA" w:rsidP="00795B61">
      <w:pPr>
        <w:pStyle w:val="Akapitzlist"/>
        <w:numPr>
          <w:ilvl w:val="0"/>
          <w:numId w:val="7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Przedstawicielem Wykonawcy w trakcie realizacji przedmiotu umowy tj. osobą upoważnioną do przyjmowania zapotrzebowania, podpisania protokołu odbioru oraz bieżących kontaktów będzie Pan/i ........ (</w:t>
      </w:r>
      <w:proofErr w:type="spellStart"/>
      <w:r w:rsidRPr="00795B61">
        <w:rPr>
          <w:rFonts w:ascii="Cambria" w:hAnsi="Cambria" w:cs="Times New Roman"/>
          <w:sz w:val="24"/>
          <w:szCs w:val="24"/>
          <w:lang w:eastAsia="pl-PL"/>
        </w:rPr>
        <w:t>tel</w:t>
      </w:r>
      <w:proofErr w:type="spellEnd"/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 ................). </w:t>
      </w:r>
    </w:p>
    <w:p w14:paraId="527813C1" w14:textId="36044D6B" w:rsidR="00D62EAB" w:rsidRPr="00795B61" w:rsidRDefault="000E71DA" w:rsidP="00795B61">
      <w:pPr>
        <w:pStyle w:val="Akapitzlist"/>
        <w:numPr>
          <w:ilvl w:val="0"/>
          <w:numId w:val="7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Przedstawicielem Zamawiającego w trakcie realizacji przedmiotu umowy tj. osobą upoważnioną do składania zapotrzebowania, podpisania protokołu odbioru oraz </w:t>
      </w:r>
      <w:r w:rsidRPr="00795B61">
        <w:rPr>
          <w:rFonts w:ascii="Cambria" w:hAnsi="Cambria" w:cs="Times New Roman"/>
          <w:sz w:val="24"/>
          <w:szCs w:val="24"/>
          <w:lang w:eastAsia="pl-PL"/>
        </w:rPr>
        <w:lastRenderedPageBreak/>
        <w:t>bieżących kontaktów będzie.......................... (</w:t>
      </w:r>
      <w:proofErr w:type="spellStart"/>
      <w:r w:rsidRPr="00795B61">
        <w:rPr>
          <w:rFonts w:ascii="Cambria" w:hAnsi="Cambria" w:cs="Times New Roman"/>
          <w:sz w:val="24"/>
          <w:szCs w:val="24"/>
          <w:lang w:eastAsia="pl-PL"/>
        </w:rPr>
        <w:t>tel</w:t>
      </w:r>
      <w:proofErr w:type="spellEnd"/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 ..................................... ) lub osoba przez niego upoważniona. </w:t>
      </w:r>
    </w:p>
    <w:p w14:paraId="19FAC3E4" w14:textId="77777777" w:rsidR="00D62EAB" w:rsidRPr="00795B61" w:rsidRDefault="000E71DA" w:rsidP="00795B61">
      <w:pPr>
        <w:pStyle w:val="Akapitzlist"/>
        <w:numPr>
          <w:ilvl w:val="0"/>
          <w:numId w:val="7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W wypadku konieczności zmiany osób wskazanych w ust. 1 i 2, nie jest konieczna zmiana niniejszej Umowy. </w:t>
      </w:r>
    </w:p>
    <w:p w14:paraId="4F983555" w14:textId="747980A7" w:rsidR="00D62EAB" w:rsidRPr="00795B61" w:rsidRDefault="000E71DA" w:rsidP="00795B61">
      <w:pPr>
        <w:pStyle w:val="Akapitzlist"/>
        <w:numPr>
          <w:ilvl w:val="0"/>
          <w:numId w:val="7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Strony dopuszczają wzajemną korespondencje za pośrednictwem poczty elektronicznej. Zamawiający wskazuje, że jego adres e-mail właściwy do korespondencji to ..................,Wykonawca wskazuje,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że jego adres e-mail właściwy do korespondencji to: ........................ </w:t>
      </w:r>
    </w:p>
    <w:p w14:paraId="438251E8" w14:textId="5A70DED2" w:rsidR="00D62EAB" w:rsidRPr="00795B61" w:rsidRDefault="000E71DA" w:rsidP="00795B61">
      <w:pPr>
        <w:pStyle w:val="Akapitzlist"/>
        <w:numPr>
          <w:ilvl w:val="0"/>
          <w:numId w:val="7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Adresy wskazane na wstępie Umowy są właściwe do doręczeń. Strony są zobowiązane do wzajemnego informowania się o zmianie adresu właściwego do korespondencji, pod rygorem uznania pisma wysłanego na ostatnio wskazany adres za skutecznie doręczone. </w:t>
      </w:r>
    </w:p>
    <w:p w14:paraId="329A39D1" w14:textId="77777777" w:rsidR="00D62EAB" w:rsidRPr="00795B61" w:rsidRDefault="000E71DA" w:rsidP="00795B61">
      <w:pPr>
        <w:suppressAutoHyphens w:val="0"/>
        <w:spacing w:after="0" w:line="360" w:lineRule="auto"/>
        <w:jc w:val="center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§ 5</w:t>
      </w:r>
    </w:p>
    <w:p w14:paraId="79A99DF6" w14:textId="69F2553E" w:rsidR="00A924BB" w:rsidRPr="00795B61" w:rsidRDefault="00A924BB" w:rsidP="00795B61">
      <w:pPr>
        <w:pStyle w:val="Akapitzlist"/>
        <w:numPr>
          <w:ilvl w:val="0"/>
          <w:numId w:val="8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Wynagrodzenie Wykonawcy za wykonanie przedmiotu umowy, ustalone na podstawie cen</w:t>
      </w:r>
      <w:r w:rsidR="00E70BD3">
        <w:rPr>
          <w:rFonts w:ascii="Cambria" w:hAnsi="Cambria" w:cs="Cambria"/>
          <w:color w:val="000000"/>
          <w:sz w:val="24"/>
          <w:szCs w:val="24"/>
          <w:lang w:eastAsia="pl-PL"/>
        </w:rPr>
        <w:t>y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 jednostkow</w:t>
      </w:r>
      <w:r w:rsidR="00E70BD3">
        <w:rPr>
          <w:rFonts w:ascii="Cambria" w:hAnsi="Cambria" w:cs="Cambria"/>
          <w:color w:val="000000"/>
          <w:sz w:val="24"/>
          <w:szCs w:val="24"/>
          <w:lang w:eastAsia="pl-PL"/>
        </w:rPr>
        <w:t>ej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 za szacunkową ilość kruszywa, określonej w SWZ, stanowi wartość umowną i zgodnie z ofertą wynosi:</w:t>
      </w:r>
    </w:p>
    <w:p w14:paraId="71AFD5BE" w14:textId="4078E9AE" w:rsidR="00E90A40" w:rsidRPr="00795B61" w:rsidRDefault="00E90A40" w:rsidP="00795B61">
      <w:pPr>
        <w:pStyle w:val="Akapitzlist"/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Netto za </w:t>
      </w:r>
      <w:r w:rsidR="00F30448" w:rsidRPr="00795B61">
        <w:rPr>
          <w:rFonts w:ascii="Cambria" w:hAnsi="Cambria" w:cs="Times New Roman"/>
          <w:sz w:val="24"/>
          <w:szCs w:val="24"/>
          <w:lang w:eastAsia="pl-PL"/>
        </w:rPr>
        <w:t>tonę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: ………….….. zł, podatek VAT za </w:t>
      </w:r>
      <w:r w:rsidR="00F30448" w:rsidRPr="00795B61">
        <w:rPr>
          <w:rFonts w:ascii="Cambria" w:hAnsi="Cambria" w:cs="Times New Roman"/>
          <w:sz w:val="24"/>
          <w:szCs w:val="24"/>
          <w:lang w:eastAsia="pl-PL"/>
        </w:rPr>
        <w:t>tonę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 …………..%, brutto za </w:t>
      </w:r>
      <w:r w:rsidR="00F30448" w:rsidRPr="00795B61">
        <w:rPr>
          <w:rFonts w:ascii="Cambria" w:hAnsi="Cambria" w:cs="Times New Roman"/>
          <w:sz w:val="24"/>
          <w:szCs w:val="24"/>
          <w:lang w:eastAsia="pl-PL"/>
        </w:rPr>
        <w:t>tonę</w:t>
      </w:r>
      <w:r w:rsidR="004A7FF0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="0006579D" w:rsidRPr="00795B61">
        <w:rPr>
          <w:rFonts w:ascii="Cambria" w:hAnsi="Cambria" w:cs="Times New Roman"/>
          <w:sz w:val="24"/>
          <w:szCs w:val="24"/>
          <w:lang w:eastAsia="pl-PL"/>
        </w:rPr>
        <w:t>………….zł.</w:t>
      </w:r>
    </w:p>
    <w:p w14:paraId="3C6FA50C" w14:textId="61A754C6" w:rsidR="005C046A" w:rsidRPr="00795B61" w:rsidRDefault="005C046A" w:rsidP="00795B61">
      <w:pPr>
        <w:pStyle w:val="Akapitzlist"/>
        <w:numPr>
          <w:ilvl w:val="0"/>
          <w:numId w:val="8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/>
          <w:sz w:val="24"/>
          <w:szCs w:val="24"/>
        </w:rPr>
        <w:t>Cena jednostkowa netto wymieniona w ust. 1 obejmuje wynagrodzenie za wszystkie czynności Wykonawcy niezbędne do realizacji przedmiotu umowy tj. zakup wraz z załadunkiem, transportem, rozładunkiem kruszywa.</w:t>
      </w:r>
    </w:p>
    <w:p w14:paraId="09BB1239" w14:textId="6C1363ED" w:rsidR="00D62EAB" w:rsidRPr="00795B61" w:rsidRDefault="000E71DA" w:rsidP="00795B61">
      <w:pPr>
        <w:pStyle w:val="Akapitzlist"/>
        <w:numPr>
          <w:ilvl w:val="0"/>
          <w:numId w:val="8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Wynagrodzenie Wykonawcy rozliczone będzie na podstawie częściowych faktur VAT wystawianych przez Wykonawcę raz w miesiącu. Podstawę do wystawienia faktur częściowych będzie stanowić protokół odbioru za zrealizowanie zakresu dostawy w danym miesiącu wraz z dokumentami WZ</w:t>
      </w:r>
      <w:r w:rsidR="0006579D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="005C046A" w:rsidRPr="00795B61">
        <w:rPr>
          <w:rFonts w:ascii="Cambria" w:hAnsi="Cambria"/>
          <w:sz w:val="24"/>
          <w:szCs w:val="24"/>
        </w:rPr>
        <w:t xml:space="preserve">oraz dokumentami wskazanymi w § 2 ust. </w:t>
      </w:r>
      <w:r w:rsidR="00A924BB" w:rsidRPr="00795B61">
        <w:rPr>
          <w:rFonts w:ascii="Cambria" w:hAnsi="Cambria"/>
          <w:sz w:val="24"/>
          <w:szCs w:val="24"/>
        </w:rPr>
        <w:t>6 ust. 4</w:t>
      </w:r>
      <w:r w:rsidR="005C046A" w:rsidRPr="00795B61">
        <w:rPr>
          <w:rFonts w:ascii="Cambria" w:hAnsi="Cambria"/>
          <w:sz w:val="24"/>
          <w:szCs w:val="24"/>
        </w:rPr>
        <w:t>.</w:t>
      </w:r>
      <w:r w:rsidR="005C046A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Faktura bez załączonych ww. dokumentów nie będzie przyjęta do realizacji. </w:t>
      </w:r>
    </w:p>
    <w:p w14:paraId="28A45069" w14:textId="6E80C942" w:rsidR="00D62EAB" w:rsidRPr="00795B61" w:rsidRDefault="000E71DA" w:rsidP="00795B61">
      <w:pPr>
        <w:pStyle w:val="Akapitzlist"/>
        <w:numPr>
          <w:ilvl w:val="0"/>
          <w:numId w:val="8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Warunkiem wypłaty wynagrodzenia będzie przedstawienie przez Wykonawcę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dowodów potwierdzających zapłatę wymagalnego wynagrodzenia Podwykonawcom lub dalszym Podwykonawcom. </w:t>
      </w:r>
    </w:p>
    <w:p w14:paraId="3997A415" w14:textId="15411D3B" w:rsidR="004A1BA1" w:rsidRPr="00795B61" w:rsidRDefault="000E71DA" w:rsidP="00795B61">
      <w:pPr>
        <w:pStyle w:val="Akapitzlist"/>
        <w:numPr>
          <w:ilvl w:val="0"/>
          <w:numId w:val="8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Zamawiający zapłaci Wykonawcy wynagrodzenie za zrealizowane dostawy stanowiące iloczyn ceny jednostkowej za</w:t>
      </w:r>
      <w:r w:rsidR="00A924BB" w:rsidRPr="00795B61">
        <w:rPr>
          <w:rFonts w:ascii="Cambria" w:hAnsi="Cambria" w:cs="Times New Roman"/>
          <w:sz w:val="24"/>
          <w:szCs w:val="24"/>
          <w:lang w:eastAsia="pl-PL"/>
        </w:rPr>
        <w:t xml:space="preserve"> tonę</w:t>
      </w:r>
      <w:r w:rsidR="004A7FF0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wskazanej w ust. 1 oraz ilości </w:t>
      </w:r>
      <w:r w:rsidR="00A924BB" w:rsidRPr="00795B61">
        <w:rPr>
          <w:rFonts w:ascii="Cambria" w:hAnsi="Cambria" w:cs="Times New Roman"/>
          <w:sz w:val="24"/>
          <w:szCs w:val="24"/>
          <w:lang w:eastAsia="pl-PL"/>
        </w:rPr>
        <w:t>ton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 dostarczonego i odebranego przedmiotu zamówienia w danym miesiącu. Termin zapłaty wynosi 30 dni od dnia przedłożenia prawidłowo wystawionej faktury VAT </w:t>
      </w:r>
      <w:r w:rsidRPr="00795B61">
        <w:rPr>
          <w:rFonts w:ascii="Cambria" w:hAnsi="Cambria" w:cs="Times New Roman"/>
          <w:sz w:val="24"/>
          <w:szCs w:val="24"/>
          <w:lang w:eastAsia="pl-PL"/>
        </w:rPr>
        <w:lastRenderedPageBreak/>
        <w:t>wraz załącznikami</w:t>
      </w:r>
      <w:r w:rsidR="005C046A" w:rsidRPr="00795B61">
        <w:rPr>
          <w:rFonts w:ascii="Cambria" w:hAnsi="Cambria" w:cs="Times New Roman"/>
          <w:sz w:val="24"/>
          <w:szCs w:val="24"/>
          <w:lang w:eastAsia="pl-PL"/>
        </w:rPr>
        <w:t>,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="005C046A" w:rsidRPr="00795B61">
        <w:rPr>
          <w:rFonts w:ascii="Cambria" w:hAnsi="Cambria"/>
          <w:sz w:val="24"/>
          <w:szCs w:val="24"/>
        </w:rPr>
        <w:t xml:space="preserve">o których mowa w ust. </w:t>
      </w:r>
      <w:r w:rsidR="00551D9C" w:rsidRPr="00795B61">
        <w:rPr>
          <w:rFonts w:ascii="Cambria" w:hAnsi="Cambria"/>
          <w:sz w:val="24"/>
          <w:szCs w:val="24"/>
        </w:rPr>
        <w:t>3</w:t>
      </w:r>
      <w:r w:rsidR="005C046A" w:rsidRPr="00795B61">
        <w:rPr>
          <w:rFonts w:ascii="Cambria" w:hAnsi="Cambria"/>
          <w:sz w:val="24"/>
          <w:szCs w:val="24"/>
        </w:rPr>
        <w:t xml:space="preserve">, a w przypadku realizacji przedmiotu umowy przy udziale Podwykonawców wraz załącznikami o których mowa </w:t>
      </w:r>
      <w:r w:rsidR="00AC5CBC" w:rsidRPr="00795B61">
        <w:rPr>
          <w:rFonts w:ascii="Cambria" w:hAnsi="Cambria"/>
          <w:sz w:val="24"/>
          <w:szCs w:val="24"/>
        </w:rPr>
        <w:t xml:space="preserve">                                 </w:t>
      </w:r>
      <w:r w:rsidR="005C046A" w:rsidRPr="00795B61">
        <w:rPr>
          <w:rFonts w:ascii="Cambria" w:hAnsi="Cambria"/>
          <w:sz w:val="24"/>
          <w:szCs w:val="24"/>
        </w:rPr>
        <w:t xml:space="preserve">w ust. </w:t>
      </w:r>
      <w:r w:rsidR="00551D9C" w:rsidRPr="00795B61">
        <w:rPr>
          <w:rFonts w:ascii="Cambria" w:hAnsi="Cambria"/>
          <w:sz w:val="24"/>
          <w:szCs w:val="24"/>
        </w:rPr>
        <w:t>4</w:t>
      </w:r>
      <w:r w:rsidR="005C046A" w:rsidRPr="00795B61">
        <w:rPr>
          <w:rFonts w:ascii="Cambria" w:hAnsi="Cambria"/>
          <w:sz w:val="24"/>
          <w:szCs w:val="24"/>
        </w:rPr>
        <w:t xml:space="preserve"> na rachunek bankowy wskazany na fakturze.</w:t>
      </w:r>
    </w:p>
    <w:p w14:paraId="235BB32B" w14:textId="31AC3A06" w:rsidR="004A1BA1" w:rsidRPr="00795B61" w:rsidRDefault="000E71DA" w:rsidP="00795B61">
      <w:pPr>
        <w:pStyle w:val="Akapitzlist"/>
        <w:numPr>
          <w:ilvl w:val="0"/>
          <w:numId w:val="8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Zamawiający nie wyraża zgody na cesję wierzytelności wynikających z niniejszej umowy bez zgody Zamawiaj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>ą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cego. </w:t>
      </w:r>
    </w:p>
    <w:p w14:paraId="0D437E13" w14:textId="5EFB12D5" w:rsidR="00A924BB" w:rsidRPr="00795B61" w:rsidRDefault="00A924BB" w:rsidP="00795B61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360" w:lineRule="auto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Wynagrodzenie należne Wykonawcy zostanie przekazane na jego rachunek bankowy wskazany w fakturze. </w:t>
      </w:r>
    </w:p>
    <w:p w14:paraId="1F9DBC1B" w14:textId="7E0B297C" w:rsidR="0008371E" w:rsidRPr="00795B61" w:rsidRDefault="0008371E" w:rsidP="00795B61">
      <w:pPr>
        <w:pStyle w:val="p2"/>
        <w:numPr>
          <w:ilvl w:val="0"/>
          <w:numId w:val="8"/>
        </w:numPr>
        <w:spacing w:line="360" w:lineRule="auto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 w:cs="Cambria"/>
          <w:sz w:val="24"/>
          <w:szCs w:val="24"/>
        </w:rPr>
        <w:t xml:space="preserve">Zamawiający upoważnia Wykonawcę do wystawiania faktury na:  </w:t>
      </w:r>
    </w:p>
    <w:p w14:paraId="01462A29" w14:textId="77777777" w:rsidR="0008371E" w:rsidRPr="00795B61" w:rsidRDefault="0008371E" w:rsidP="00795B61">
      <w:p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Cambria" w:hAnsi="Cambria" w:cs="Times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Times"/>
          <w:b/>
          <w:bCs/>
          <w:color w:val="000000"/>
          <w:sz w:val="24"/>
          <w:szCs w:val="24"/>
          <w:lang w:eastAsia="pl-PL"/>
        </w:rPr>
        <w:t>Gmina Puchaczów</w:t>
      </w:r>
      <w:r w:rsidRPr="00795B61">
        <w:rPr>
          <w:rFonts w:ascii="Cambria" w:hAnsi="Cambria" w:cs="Times"/>
          <w:color w:val="000000"/>
          <w:sz w:val="24"/>
          <w:szCs w:val="24"/>
          <w:lang w:eastAsia="pl-PL"/>
        </w:rPr>
        <w:t xml:space="preserve"> </w:t>
      </w:r>
    </w:p>
    <w:p w14:paraId="7BCC0BE8" w14:textId="77777777" w:rsidR="0008371E" w:rsidRPr="00795B61" w:rsidRDefault="0008371E" w:rsidP="00795B61">
      <w:p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Cambria" w:hAnsi="Cambria" w:cs="Times"/>
          <w:b/>
          <w:bCs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Times"/>
          <w:b/>
          <w:bCs/>
          <w:color w:val="000000"/>
          <w:sz w:val="24"/>
          <w:szCs w:val="24"/>
          <w:lang w:eastAsia="pl-PL"/>
        </w:rPr>
        <w:t>ul. Lubelska 22, 21-013 Puchaczów</w:t>
      </w:r>
    </w:p>
    <w:p w14:paraId="57574008" w14:textId="49404927" w:rsidR="007B428D" w:rsidRPr="00795B61" w:rsidRDefault="0008371E" w:rsidP="00795B61">
      <w:pPr>
        <w:pStyle w:val="Default"/>
        <w:spacing w:line="360" w:lineRule="auto"/>
        <w:ind w:firstLine="426"/>
        <w:jc w:val="both"/>
        <w:rPr>
          <w:rFonts w:ascii="Cambria" w:hAnsi="Cambria" w:cs="Times"/>
          <w:b/>
          <w:bCs/>
          <w:szCs w:val="24"/>
          <w:lang w:eastAsia="pl-PL"/>
        </w:rPr>
      </w:pPr>
      <w:r w:rsidRPr="00795B61">
        <w:rPr>
          <w:rFonts w:ascii="Cambria" w:hAnsi="Cambria" w:cs="Times"/>
          <w:b/>
          <w:bCs/>
          <w:szCs w:val="24"/>
          <w:lang w:eastAsia="pl-PL"/>
        </w:rPr>
        <w:t>(NIP: 5050040501).</w:t>
      </w:r>
    </w:p>
    <w:p w14:paraId="53729AC1" w14:textId="6E86D050" w:rsidR="00A924BB" w:rsidRPr="00795B61" w:rsidRDefault="00A924BB" w:rsidP="00795B61">
      <w:pPr>
        <w:pStyle w:val="p2"/>
        <w:numPr>
          <w:ilvl w:val="0"/>
          <w:numId w:val="8"/>
        </w:numPr>
        <w:spacing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Zasady wystawiania faktur: </w:t>
      </w:r>
    </w:p>
    <w:p w14:paraId="6EA7AE82" w14:textId="77777777" w:rsidR="00A924BB" w:rsidRPr="00795B61" w:rsidRDefault="00A924BB" w:rsidP="00795B61">
      <w:pPr>
        <w:pStyle w:val="p2"/>
        <w:spacing w:line="360" w:lineRule="auto"/>
        <w:ind w:left="720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Wykonawca zobowiązany jest do wystawiania faktur dokumentujących wykonanie Umowy, zgodnie z przepisami ustawy z dnia 11 marca 2004 r. o podatku od towarów i usług (t. j. Dz. U. z 2025 r., poz. 775 z </w:t>
      </w:r>
      <w:proofErr w:type="spellStart"/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póżn</w:t>
      </w:r>
      <w:proofErr w:type="spellEnd"/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. zm.). </w:t>
      </w:r>
    </w:p>
    <w:p w14:paraId="31DEAD9C" w14:textId="77777777" w:rsidR="00A924BB" w:rsidRPr="00795B61" w:rsidRDefault="00A924BB" w:rsidP="00795B61">
      <w:pPr>
        <w:pStyle w:val="p2"/>
        <w:numPr>
          <w:ilvl w:val="0"/>
          <w:numId w:val="8"/>
        </w:numPr>
        <w:spacing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W przypadku faktur ustrukturyzowanych wystawionych za pośrednictwem Krajowego Systemu e-Faktur, (dalej: </w:t>
      </w:r>
      <w:proofErr w:type="spellStart"/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KSeF</w:t>
      </w:r>
      <w:proofErr w:type="spellEnd"/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) na każdej fakturze Wykonawca zobowiązany jest wskazać: </w:t>
      </w:r>
    </w:p>
    <w:p w14:paraId="208BE80D" w14:textId="08C0352F" w:rsidR="00A924BB" w:rsidRPr="00795B61" w:rsidRDefault="00A924BB" w:rsidP="00795B61">
      <w:pPr>
        <w:pStyle w:val="p2"/>
        <w:numPr>
          <w:ilvl w:val="0"/>
          <w:numId w:val="20"/>
        </w:numPr>
        <w:spacing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Jako nabywcę – Gmina Puchaczów, Puchaczów, ul. Lubelska 22, 21-013 Puchaczów (NIP </w:t>
      </w:r>
      <w:r w:rsidRPr="00795B61">
        <w:rPr>
          <w:rFonts w:ascii="Cambria" w:hAnsi="Cambria" w:cs="Times"/>
          <w:b/>
          <w:bCs/>
          <w:sz w:val="24"/>
          <w:szCs w:val="24"/>
          <w:lang w:eastAsia="pl-PL"/>
        </w:rPr>
        <w:t>5050040501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), </w:t>
      </w:r>
    </w:p>
    <w:p w14:paraId="3251FFF5" w14:textId="77777777" w:rsidR="00A924BB" w:rsidRPr="00795B61" w:rsidRDefault="00A924BB" w:rsidP="00795B61">
      <w:pPr>
        <w:pStyle w:val="p2"/>
        <w:numPr>
          <w:ilvl w:val="0"/>
          <w:numId w:val="20"/>
        </w:numPr>
        <w:spacing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Jako odbiorcę – Urząd Gminy, (NIP </w:t>
      </w:r>
      <w:r w:rsidRPr="00795B61">
        <w:rPr>
          <w:rFonts w:ascii="Cambria" w:hAnsi="Cambria" w:cs="Cambria"/>
          <w:b/>
          <w:bCs/>
          <w:color w:val="000000"/>
          <w:sz w:val="24"/>
          <w:szCs w:val="24"/>
          <w:lang w:eastAsia="pl-PL"/>
        </w:rPr>
        <w:t>713-10-45-716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). </w:t>
      </w:r>
    </w:p>
    <w:p w14:paraId="533B83C2" w14:textId="77777777" w:rsidR="00A924BB" w:rsidRPr="00795B61" w:rsidRDefault="00A924BB" w:rsidP="00795B61">
      <w:pPr>
        <w:pStyle w:val="p2"/>
        <w:numPr>
          <w:ilvl w:val="0"/>
          <w:numId w:val="8"/>
        </w:numPr>
        <w:spacing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Wskazanie danych odbiorcy następuje przez uzupełnienie odpowiednich pól faktury ustrukturyzowanej w </w:t>
      </w:r>
      <w:proofErr w:type="spellStart"/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KSeF</w:t>
      </w:r>
      <w:proofErr w:type="spellEnd"/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 (pole PODMIOT 3). </w:t>
      </w:r>
    </w:p>
    <w:p w14:paraId="2D3A8B7C" w14:textId="1A6DD429" w:rsidR="00A924BB" w:rsidRPr="00795B61" w:rsidRDefault="00A924BB" w:rsidP="00795B61">
      <w:pPr>
        <w:pStyle w:val="p2"/>
        <w:numPr>
          <w:ilvl w:val="0"/>
          <w:numId w:val="8"/>
        </w:numPr>
        <w:spacing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W przypadku wystawienia przez Wykonawcę faktury ustrukturyzowanej bez wskazania prawidłowych i kompletnych danych Odbiorcy, zgodnie z ust. 1</w:t>
      </w:r>
      <w:r w:rsidR="00B16E02" w:rsidRPr="00795B61">
        <w:rPr>
          <w:rFonts w:ascii="Cambria" w:hAnsi="Cambria" w:cs="Cambria"/>
          <w:color w:val="000000"/>
          <w:sz w:val="24"/>
          <w:szCs w:val="24"/>
          <w:lang w:eastAsia="pl-PL"/>
        </w:rPr>
        <w:t>0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 Zamawiający nie ponosi odpowiedzialności za ewentualne opóźnienia w zapłacie należności, wynikające z trudności w identyfikacji właściwego odbiorcy. </w:t>
      </w:r>
    </w:p>
    <w:p w14:paraId="3A05DE00" w14:textId="77777777" w:rsidR="00A924BB" w:rsidRPr="00795B61" w:rsidRDefault="00A924BB" w:rsidP="00795B61">
      <w:pPr>
        <w:pStyle w:val="p2"/>
        <w:numPr>
          <w:ilvl w:val="0"/>
          <w:numId w:val="8"/>
        </w:numPr>
        <w:spacing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W przypadku, o którym mowa w ust. 12 Wykonawcy nie przysługują wobec Zamawiającego jakiekolwiek roszczenia z tytułu odsetek za opóźnienie w transakcjach handlowych ani inne roszczenia odszkodowawcze związane z opóźnieniem w zapłacie. </w:t>
      </w:r>
    </w:p>
    <w:p w14:paraId="0E228A8F" w14:textId="77777777" w:rsidR="00A924BB" w:rsidRPr="00795B61" w:rsidRDefault="00A924BB" w:rsidP="00795B61">
      <w:pPr>
        <w:pStyle w:val="p2"/>
        <w:numPr>
          <w:ilvl w:val="0"/>
          <w:numId w:val="8"/>
        </w:numPr>
        <w:spacing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Faktury wystawiane i otrzymywane przy użyciu </w:t>
      </w:r>
      <w:proofErr w:type="spellStart"/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KSeF</w:t>
      </w:r>
      <w:proofErr w:type="spellEnd"/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 płatne będą w terminie 30 dni od daty przesłania faktury do </w:t>
      </w:r>
      <w:proofErr w:type="spellStart"/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KSeF</w:t>
      </w:r>
      <w:proofErr w:type="spellEnd"/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. </w:t>
      </w:r>
    </w:p>
    <w:p w14:paraId="2097FC8F" w14:textId="0A32085F" w:rsidR="00B16E02" w:rsidRPr="00795B61" w:rsidRDefault="00B16E02" w:rsidP="00795B61">
      <w:pPr>
        <w:pStyle w:val="p2"/>
        <w:numPr>
          <w:ilvl w:val="0"/>
          <w:numId w:val="8"/>
        </w:numPr>
        <w:spacing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lastRenderedPageBreak/>
        <w:t xml:space="preserve">W przypadku konieczności udostępnienia faktury w trybie awaryjnym – faktury przekazane poza </w:t>
      </w:r>
      <w:proofErr w:type="spellStart"/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KSeF</w:t>
      </w:r>
      <w:proofErr w:type="spellEnd"/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 płatne są w terminie 30 dni od daty faktycznego otrzymania wizualizacji faktury. W takich przypadkach wizualizacje faktur przekazywanych poza </w:t>
      </w:r>
      <w:proofErr w:type="spellStart"/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KSeF</w:t>
      </w:r>
      <w:proofErr w:type="spellEnd"/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 Wykonawca będzie przesyłał na adres: sekretariat@</w:t>
      </w:r>
      <w:r w:rsidR="00872FB8">
        <w:rPr>
          <w:rFonts w:ascii="Cambria" w:hAnsi="Cambria" w:cs="Cambria"/>
          <w:color w:val="000000"/>
          <w:sz w:val="24"/>
          <w:szCs w:val="24"/>
          <w:lang w:eastAsia="pl-PL"/>
        </w:rPr>
        <w:t>puchaczow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.pl Datą otrzymania będzie wówczas data przesłania wiadomości e-mail. Wykonawca może również przekazywać wizualizacje faktur w formie papierowej (np. w razie pojawienia się przejściowych problemów technicznych) i doręczać je na adres siedziby Zamawiającego. Powyższe znajdzie zastosowanie odpowiednio w przypadku awarii całkowitej </w:t>
      </w:r>
      <w:proofErr w:type="spellStart"/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KSeF</w:t>
      </w:r>
      <w:proofErr w:type="spellEnd"/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. </w:t>
      </w:r>
    </w:p>
    <w:p w14:paraId="3746F5DF" w14:textId="77777777" w:rsidR="00B16E02" w:rsidRPr="00795B61" w:rsidRDefault="00B16E02" w:rsidP="00795B61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Zamawiający zastrzega sobie prawo zakwestionowania zafakturowanej kwoty w przypadku stwierdzenia, że jest ona niezgodna z umową lub przepisami powszechnie obowiązującymi. </w:t>
      </w:r>
    </w:p>
    <w:p w14:paraId="3853360B" w14:textId="3AFE787D" w:rsidR="00B16E02" w:rsidRPr="00795B61" w:rsidRDefault="00B16E02" w:rsidP="00795B61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44"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W przypadku, o którym mowa w ust. 16 Zamawiający dokona zwrotu faktury bez jej zaksięgowania i zapłaty Wykonawcy, żądając jednocześnie dodatkowych wyjaśnień lub zmiany faktury. </w:t>
      </w:r>
    </w:p>
    <w:p w14:paraId="6B4D0927" w14:textId="24B2465E" w:rsidR="00B16E02" w:rsidRPr="00795B61" w:rsidRDefault="00B16E02" w:rsidP="00795B61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44"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Termin płatności faktury, w sytuacji opisanej w ust. 17, będzie liczony od dnia otrzymania wymaganych wyjaśnień lub prawidłowo wystawionej faktury. </w:t>
      </w:r>
    </w:p>
    <w:p w14:paraId="0565101D" w14:textId="48E2FEDC" w:rsidR="00B16E02" w:rsidRPr="00795B61" w:rsidRDefault="00B16E02" w:rsidP="00795B61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44"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Wystawione przez Wykonawcę faktury będą płatne przez Zamawiającego w terminie 30 dni od daty ich otrzymania, na podane w fakturze konto Wykonawcy. </w:t>
      </w:r>
    </w:p>
    <w:p w14:paraId="1127CE3A" w14:textId="68CA6458" w:rsidR="00B16E02" w:rsidRPr="00795B61" w:rsidRDefault="00B16E02" w:rsidP="00795B61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44"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Wykonawca ma prawo skorzystania z możliwości przekazania ustrukturyzowanej faktury elektronicznej na skrzynkę PEPPOL/PEF, na zasadach określonych w ustawie z dnia 9 listopada 2018 r. o elektronicznym fakturowaniu w zamówieniach publicznych, koncesjach na roboty budowlane lub usługi oraz partnerstwie publiczno-prywatnym (</w:t>
      </w:r>
      <w:proofErr w:type="spellStart"/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>t.j</w:t>
      </w:r>
      <w:proofErr w:type="spellEnd"/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. Dz. U. z 2020 r. poz. 1666 ze zm.). Dodatkowo obie strony wyrażają zgodę na wystawianie i otrzymywanie korekt faktur ustrukturyzowanych za pośrednictwem platformy PEF. </w:t>
      </w:r>
    </w:p>
    <w:p w14:paraId="648F7959" w14:textId="0DA93F43" w:rsidR="00A924BB" w:rsidRPr="00872FB8" w:rsidRDefault="00B16E02" w:rsidP="00872FB8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Zapłata faktury nastąpi z uwzględnieniem przepisów art. 108 ust. 1a ustawy o podatku od towarów i usług. </w:t>
      </w:r>
    </w:p>
    <w:p w14:paraId="528C2B93" w14:textId="50461F88" w:rsidR="004A1BA1" w:rsidRPr="00795B61" w:rsidRDefault="000E71DA" w:rsidP="00795B61">
      <w:pPr>
        <w:suppressAutoHyphens w:val="0"/>
        <w:spacing w:after="0" w:line="360" w:lineRule="auto"/>
        <w:ind w:left="360"/>
        <w:jc w:val="center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§ 6</w:t>
      </w:r>
    </w:p>
    <w:p w14:paraId="15382CD7" w14:textId="77777777" w:rsidR="004A1BA1" w:rsidRPr="00795B61" w:rsidRDefault="000E71DA" w:rsidP="00795B61">
      <w:pPr>
        <w:pStyle w:val="Akapitzlist"/>
        <w:numPr>
          <w:ilvl w:val="0"/>
          <w:numId w:val="9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Zakazana jest istotna zmiana postanowieni zawartej umowy w stosunku do treści oferty, na podstawie której dokonano wyboru Wykonawcy, z zastrzeżeniem ust.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2. </w:t>
      </w:r>
    </w:p>
    <w:p w14:paraId="05C16D5E" w14:textId="15CA19B2" w:rsidR="004A1BA1" w:rsidRPr="00795B61" w:rsidRDefault="000E71DA" w:rsidP="00795B61">
      <w:pPr>
        <w:pStyle w:val="Akapitzlist"/>
        <w:numPr>
          <w:ilvl w:val="0"/>
          <w:numId w:val="9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Strony przewidują następujące rodzaje i warunki zmiany tre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>ś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ci umowy: </w:t>
      </w:r>
    </w:p>
    <w:p w14:paraId="49BCA0FD" w14:textId="26E45D6B" w:rsidR="004A1BA1" w:rsidRPr="00795B61" w:rsidRDefault="000E71DA" w:rsidP="00795B61">
      <w:pPr>
        <w:pStyle w:val="Akapitzlist"/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1)</w:t>
      </w:r>
      <w:r w:rsidR="0008371E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zmniejszenie zakresu przedmiotu umowy poniżej wartości minimalnej wskazanej w § </w:t>
      </w:r>
      <w:r w:rsidR="002D0C5E" w:rsidRPr="00795B61">
        <w:rPr>
          <w:rFonts w:ascii="Cambria" w:hAnsi="Cambria" w:cs="Times New Roman"/>
          <w:sz w:val="24"/>
          <w:szCs w:val="24"/>
          <w:lang w:eastAsia="pl-PL"/>
        </w:rPr>
        <w:t>2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 ust.</w:t>
      </w:r>
      <w:r w:rsidR="002D0C5E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="008107F2" w:rsidRPr="00795B61">
        <w:rPr>
          <w:rFonts w:ascii="Cambria" w:hAnsi="Cambria" w:cs="Times New Roman"/>
          <w:sz w:val="24"/>
          <w:szCs w:val="24"/>
          <w:lang w:eastAsia="pl-PL"/>
        </w:rPr>
        <w:t xml:space="preserve">1 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gdy jego wykonanie w pierwotnym zakresie nie leży w </w:t>
      </w:r>
      <w:r w:rsidRPr="00795B61">
        <w:rPr>
          <w:rFonts w:ascii="Cambria" w:hAnsi="Cambria" w:cs="Times New Roman"/>
          <w:sz w:val="24"/>
          <w:szCs w:val="24"/>
          <w:lang w:eastAsia="pl-PL"/>
        </w:rPr>
        <w:lastRenderedPageBreak/>
        <w:t xml:space="preserve">interesie publicznym lub wystąpiły nieprzewidziane przez zamawiającego w dniu ogłaszania postępowania okoliczności o charakterze finansowym, ekonomicznym lub społecznym, które powodują, że dostawa w minimalnym zakresie prowadziłaby do nieefektywnych wydatków publicznych; </w:t>
      </w:r>
    </w:p>
    <w:p w14:paraId="24F2301D" w14:textId="0964131E" w:rsidR="00E33272" w:rsidRPr="00795B61" w:rsidRDefault="000E71DA" w:rsidP="00795B61">
      <w:pPr>
        <w:pStyle w:val="Akapitzlist"/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2)</w:t>
      </w:r>
      <w:r w:rsidR="0008371E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Pr="00795B61">
        <w:rPr>
          <w:rFonts w:ascii="Cambria" w:hAnsi="Cambria" w:cs="Times New Roman"/>
          <w:sz w:val="24"/>
          <w:szCs w:val="24"/>
          <w:lang w:eastAsia="pl-PL"/>
        </w:rPr>
        <w:t>zmiana terminu realizacji przedmiotu umowy, w przypadku</w:t>
      </w:r>
      <w:r w:rsidR="001772B4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działania siły wyższej, uniemożliwiającej dostawę i rozładunek przedmiotu umowy w określonym pierwotnie terminie, </w:t>
      </w:r>
    </w:p>
    <w:p w14:paraId="0CDC8D70" w14:textId="7FAE751E" w:rsidR="004A1BA1" w:rsidRPr="00795B61" w:rsidRDefault="000E71DA" w:rsidP="00795B61">
      <w:pPr>
        <w:pStyle w:val="Akapitzlist"/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3)</w:t>
      </w:r>
      <w:r w:rsidR="008107F2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zmiana kwoty wynagrodzenia brutto określonego w § 5 ust. 1 w przypadku zmiany stawki podatku VAT. </w:t>
      </w:r>
    </w:p>
    <w:p w14:paraId="491CFB82" w14:textId="77777777" w:rsidR="004A1BA1" w:rsidRPr="00795B61" w:rsidRDefault="000E71DA" w:rsidP="00795B61">
      <w:pPr>
        <w:pStyle w:val="Akapitzlist"/>
        <w:numPr>
          <w:ilvl w:val="0"/>
          <w:numId w:val="9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Zmiany umowy przewidziane w ust. 2 dopuszczalne są na następujących warunkach: </w:t>
      </w:r>
    </w:p>
    <w:p w14:paraId="54EC6CCE" w14:textId="77777777" w:rsidR="004A1BA1" w:rsidRPr="00795B61" w:rsidRDefault="000E71DA" w:rsidP="00795B61">
      <w:pPr>
        <w:pStyle w:val="Akapitzlist"/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ad pkt 1)- zmniejszenie zakresu przedmiotu umowy w granicach uzasadnionego interesu publicznego, społecznego, finansowego lub ekonomicznego zamawiającego </w:t>
      </w:r>
    </w:p>
    <w:p w14:paraId="34F8F3E6" w14:textId="5D31326D" w:rsidR="00E33272" w:rsidRPr="00795B61" w:rsidRDefault="000E71DA" w:rsidP="00795B61">
      <w:pPr>
        <w:pStyle w:val="Akapitzlist"/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ad pkt. 2) - zmiana terminu realizacji przedmiotu umowy o okres działania siły wyższej oraz potrzebny do usunięcia skutków tego działania, </w:t>
      </w:r>
    </w:p>
    <w:p w14:paraId="73B751F9" w14:textId="0D16ED09" w:rsidR="004A1BA1" w:rsidRPr="00795B61" w:rsidRDefault="000E71DA" w:rsidP="00795B61">
      <w:pPr>
        <w:pStyle w:val="Akapitzlist"/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ad pkt 3) - stawka i kwota podatku VAT oraz wynagrodzenie brutto, ulegną zmianie odpowiednio do przepisów prawa wprowadzających zmianę dla dostaw realizowanych po wejściu w życie nowych przepisów - zgodnie z przepisami przejściowymi wprowadzającymi zmiany w przepisach. </w:t>
      </w:r>
    </w:p>
    <w:p w14:paraId="3922DCC9" w14:textId="143CF85E" w:rsidR="004A1BA1" w:rsidRPr="00795B61" w:rsidRDefault="000E71DA" w:rsidP="00795B61">
      <w:pPr>
        <w:pStyle w:val="Akapitzlist"/>
        <w:numPr>
          <w:ilvl w:val="0"/>
          <w:numId w:val="9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Zmiana postanowie</w:t>
      </w:r>
      <w:r w:rsidR="00E33272" w:rsidRPr="00795B61">
        <w:rPr>
          <w:rFonts w:ascii="Cambria" w:hAnsi="Cambria" w:cs="Times New Roman"/>
          <w:sz w:val="24"/>
          <w:szCs w:val="24"/>
          <w:lang w:eastAsia="pl-PL"/>
        </w:rPr>
        <w:t>ń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 zawartej umowy może nastąpić wyłącznie za zgodą obu stron wyrażoną w formie pisemnego aneksu pod rygorem niewa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>ż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ności. </w:t>
      </w:r>
    </w:p>
    <w:p w14:paraId="0AC3A3A9" w14:textId="24A5754D" w:rsidR="00EA36E3" w:rsidRPr="00795B61" w:rsidRDefault="000E71DA" w:rsidP="00795B61">
      <w:pPr>
        <w:pStyle w:val="Akapitzlist"/>
        <w:numPr>
          <w:ilvl w:val="0"/>
          <w:numId w:val="9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Zmiana danych teleadresowych Wykonawcy, w tym numeru konta bankowego nie stanowi zmiany umowy. </w:t>
      </w:r>
    </w:p>
    <w:p w14:paraId="388B7823" w14:textId="53E17147" w:rsidR="004A1BA1" w:rsidRPr="00795B61" w:rsidRDefault="000E71DA" w:rsidP="00795B61">
      <w:pPr>
        <w:suppressAutoHyphens w:val="0"/>
        <w:spacing w:after="0" w:line="360" w:lineRule="auto"/>
        <w:ind w:left="360"/>
        <w:jc w:val="center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§ 7</w:t>
      </w:r>
    </w:p>
    <w:p w14:paraId="3C96A1D9" w14:textId="77777777" w:rsidR="004A1BA1" w:rsidRPr="00795B61" w:rsidRDefault="000E71DA" w:rsidP="00795B61">
      <w:pPr>
        <w:pStyle w:val="Akapitzlist"/>
        <w:numPr>
          <w:ilvl w:val="0"/>
          <w:numId w:val="10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Strony ustalają odpowiedzialność odszkodowawczą w formie kar umownych. </w:t>
      </w:r>
    </w:p>
    <w:p w14:paraId="1E3575F5" w14:textId="3F152A93" w:rsidR="004A1BA1" w:rsidRPr="00795B61" w:rsidRDefault="000E71DA" w:rsidP="00795B61">
      <w:pPr>
        <w:pStyle w:val="Akapitzlist"/>
        <w:numPr>
          <w:ilvl w:val="0"/>
          <w:numId w:val="10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Wykonawca zapłaci Zamawiającemu kary umowne: </w:t>
      </w:r>
    </w:p>
    <w:p w14:paraId="58FE056E" w14:textId="0420FE3A" w:rsidR="004F2D03" w:rsidRPr="00795B61" w:rsidRDefault="004F2D03" w:rsidP="00795B61">
      <w:pPr>
        <w:pStyle w:val="Akapitzlist"/>
        <w:numPr>
          <w:ilvl w:val="0"/>
          <w:numId w:val="21"/>
        </w:numPr>
        <w:suppressAutoHyphens w:val="0"/>
        <w:spacing w:after="0"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za zwłokę w wykonaniu zleconych dostaw w wysokości 500,00 zł za każdy dzień zwłoki w stosunku do terminu określonego w § 2 ust. </w:t>
      </w:r>
      <w:r w:rsidR="00872FB8">
        <w:rPr>
          <w:rFonts w:ascii="Cambria" w:hAnsi="Cambria" w:cs="Cambria"/>
          <w:color w:val="000000"/>
          <w:sz w:val="24"/>
          <w:szCs w:val="24"/>
          <w:lang w:eastAsia="pl-PL"/>
        </w:rPr>
        <w:t>5</w:t>
      </w: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 pkt. 1</w:t>
      </w:r>
    </w:p>
    <w:p w14:paraId="6FBDB5FF" w14:textId="677E56B4" w:rsidR="004A1BA1" w:rsidRPr="00795B61" w:rsidRDefault="000E71DA" w:rsidP="00795B61">
      <w:pPr>
        <w:pStyle w:val="Akapitzlist"/>
        <w:numPr>
          <w:ilvl w:val="0"/>
          <w:numId w:val="21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za każdorazową niezgodność wagi rzeczywistej kruszywa z dokumentem WZ </w:t>
      </w:r>
      <w:r w:rsidR="008107F2" w:rsidRPr="00795B61">
        <w:rPr>
          <w:rFonts w:ascii="Cambria" w:hAnsi="Cambria" w:cs="Times New Roman"/>
          <w:sz w:val="24"/>
          <w:szCs w:val="24"/>
          <w:lang w:eastAsia="pl-PL"/>
        </w:rPr>
        <w:t xml:space="preserve">                  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w wysokości 1000 zł; </w:t>
      </w:r>
    </w:p>
    <w:p w14:paraId="69FE6044" w14:textId="03ECCD55" w:rsidR="004A1BA1" w:rsidRPr="00795B61" w:rsidRDefault="001727DF" w:rsidP="00795B61">
      <w:pPr>
        <w:pStyle w:val="Akapitzlist"/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3</w:t>
      </w:r>
      <w:r w:rsidR="000E71DA" w:rsidRPr="00795B61">
        <w:rPr>
          <w:rFonts w:ascii="Cambria" w:hAnsi="Cambria" w:cs="Times New Roman"/>
          <w:sz w:val="24"/>
          <w:szCs w:val="24"/>
          <w:lang w:eastAsia="pl-PL"/>
        </w:rPr>
        <w:t>)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="000E71DA" w:rsidRPr="00795B61">
        <w:rPr>
          <w:rFonts w:ascii="Cambria" w:hAnsi="Cambria" w:cs="Times New Roman"/>
          <w:sz w:val="24"/>
          <w:szCs w:val="24"/>
          <w:lang w:eastAsia="pl-PL"/>
        </w:rPr>
        <w:t xml:space="preserve">za każdorazową niezgodność próbki kruszywa w stosunku do wymagań Zamawiającego określonych w opisie przedmiotu zamówienia, o której mowa </w:t>
      </w:r>
      <w:r w:rsidR="00977FBF" w:rsidRPr="00795B61">
        <w:rPr>
          <w:rFonts w:ascii="Cambria" w:hAnsi="Cambria" w:cs="Times New Roman"/>
          <w:sz w:val="24"/>
          <w:szCs w:val="24"/>
          <w:lang w:eastAsia="pl-PL"/>
        </w:rPr>
        <w:t xml:space="preserve">                         </w:t>
      </w:r>
      <w:r w:rsidR="000E71DA" w:rsidRPr="00795B61">
        <w:rPr>
          <w:rFonts w:ascii="Cambria" w:hAnsi="Cambria" w:cs="Times New Roman"/>
          <w:sz w:val="24"/>
          <w:szCs w:val="24"/>
          <w:lang w:eastAsia="pl-PL"/>
        </w:rPr>
        <w:t xml:space="preserve">w </w:t>
      </w:r>
      <w:r w:rsidR="008107F2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="000E71DA" w:rsidRPr="00795B61">
        <w:rPr>
          <w:rFonts w:ascii="Cambria" w:hAnsi="Cambria" w:cs="Times New Roman"/>
          <w:sz w:val="24"/>
          <w:szCs w:val="24"/>
          <w:lang w:eastAsia="pl-PL"/>
        </w:rPr>
        <w:t xml:space="preserve">§ 2 w wysokości 5000 zł, </w:t>
      </w:r>
    </w:p>
    <w:p w14:paraId="66C1BA9F" w14:textId="0905E5EC" w:rsidR="0003178E" w:rsidRPr="00795B61" w:rsidRDefault="001727DF" w:rsidP="00795B61">
      <w:pPr>
        <w:pStyle w:val="Akapitzlist"/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lastRenderedPageBreak/>
        <w:t>4</w:t>
      </w:r>
      <w:r w:rsidR="000E71DA" w:rsidRPr="00795B61">
        <w:rPr>
          <w:rFonts w:ascii="Cambria" w:hAnsi="Cambria" w:cs="Times New Roman"/>
          <w:sz w:val="24"/>
          <w:szCs w:val="24"/>
          <w:lang w:eastAsia="pl-PL"/>
        </w:rPr>
        <w:t>)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="000E71DA" w:rsidRPr="00795B61">
        <w:rPr>
          <w:rFonts w:ascii="Cambria" w:hAnsi="Cambria" w:cs="Times New Roman"/>
          <w:sz w:val="24"/>
          <w:szCs w:val="24"/>
          <w:lang w:eastAsia="pl-PL"/>
        </w:rPr>
        <w:t xml:space="preserve">za odstąpienie od umowy z przyczyn leżących po stronie Wykonawcy </w:t>
      </w:r>
      <w:r w:rsidR="00977FBF" w:rsidRPr="00795B61">
        <w:rPr>
          <w:rFonts w:ascii="Cambria" w:hAnsi="Cambria" w:cs="Times New Roman"/>
          <w:sz w:val="24"/>
          <w:szCs w:val="24"/>
          <w:lang w:eastAsia="pl-PL"/>
        </w:rPr>
        <w:t xml:space="preserve">                                 </w:t>
      </w:r>
      <w:r w:rsidR="000E71DA" w:rsidRPr="00795B61">
        <w:rPr>
          <w:rFonts w:ascii="Cambria" w:hAnsi="Cambria" w:cs="Times New Roman"/>
          <w:sz w:val="24"/>
          <w:szCs w:val="24"/>
          <w:lang w:eastAsia="pl-PL"/>
        </w:rPr>
        <w:t xml:space="preserve">w wysokości </w:t>
      </w:r>
      <w:r w:rsidR="00872FB8">
        <w:rPr>
          <w:rFonts w:ascii="Cambria" w:hAnsi="Cambria" w:cs="Times New Roman"/>
          <w:sz w:val="24"/>
          <w:szCs w:val="24"/>
          <w:lang w:eastAsia="pl-PL"/>
        </w:rPr>
        <w:t>20</w:t>
      </w:r>
      <w:r w:rsidR="000E71DA" w:rsidRPr="00795B61">
        <w:rPr>
          <w:rFonts w:ascii="Cambria" w:hAnsi="Cambria" w:cs="Times New Roman"/>
          <w:sz w:val="24"/>
          <w:szCs w:val="24"/>
          <w:lang w:eastAsia="pl-PL"/>
        </w:rPr>
        <w:t xml:space="preserve"> 000 zł. </w:t>
      </w:r>
    </w:p>
    <w:p w14:paraId="77BC5B58" w14:textId="009E3154" w:rsidR="008107F2" w:rsidRPr="00795B61" w:rsidRDefault="008107F2" w:rsidP="00795B61">
      <w:pPr>
        <w:pStyle w:val="Akapitzlist"/>
        <w:numPr>
          <w:ilvl w:val="0"/>
          <w:numId w:val="10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/>
          <w:sz w:val="24"/>
          <w:szCs w:val="24"/>
        </w:rPr>
        <w:t xml:space="preserve">Zamawiający zapłaci wykonawcy karę umowną za odstąpienie od umowy </w:t>
      </w:r>
      <w:r w:rsidR="00977FBF" w:rsidRPr="00795B61">
        <w:rPr>
          <w:rFonts w:ascii="Cambria" w:hAnsi="Cambria"/>
          <w:sz w:val="24"/>
          <w:szCs w:val="24"/>
        </w:rPr>
        <w:t xml:space="preserve">                                       </w:t>
      </w:r>
      <w:r w:rsidRPr="00795B61">
        <w:rPr>
          <w:rFonts w:ascii="Cambria" w:hAnsi="Cambria"/>
          <w:sz w:val="24"/>
          <w:szCs w:val="24"/>
        </w:rPr>
        <w:t xml:space="preserve">z przyczyn leżących po stronie Zamawiającego w wysokości </w:t>
      </w:r>
      <w:r w:rsidR="00593DA1">
        <w:rPr>
          <w:rFonts w:ascii="Cambria" w:hAnsi="Cambria"/>
          <w:sz w:val="24"/>
          <w:szCs w:val="24"/>
        </w:rPr>
        <w:t>20</w:t>
      </w:r>
      <w:r w:rsidRPr="00795B61">
        <w:rPr>
          <w:rFonts w:ascii="Cambria" w:hAnsi="Cambria"/>
          <w:sz w:val="24"/>
          <w:szCs w:val="24"/>
        </w:rPr>
        <w:t xml:space="preserve"> 000,00 zł. Nie dotyczy to odstąpienia na podstawie ustawy Prawo zamówień publicznych, a w szczególności art. 456 ust. 1 pkt 1.</w:t>
      </w:r>
    </w:p>
    <w:p w14:paraId="775BE902" w14:textId="0A83141C" w:rsidR="001727DF" w:rsidRPr="00795B61" w:rsidRDefault="004A1BA1" w:rsidP="00795B61">
      <w:pPr>
        <w:pStyle w:val="Akapitzlist"/>
        <w:numPr>
          <w:ilvl w:val="0"/>
          <w:numId w:val="10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S</w:t>
      </w:r>
      <w:r w:rsidR="000E71DA" w:rsidRPr="00795B61">
        <w:rPr>
          <w:rFonts w:ascii="Cambria" w:hAnsi="Cambria" w:cs="Times New Roman"/>
          <w:sz w:val="24"/>
          <w:szCs w:val="24"/>
          <w:lang w:eastAsia="pl-PL"/>
        </w:rPr>
        <w:t xml:space="preserve">trony zastrzegają możliwość kumulatywnego naliczania kar umownych </w:t>
      </w:r>
      <w:r w:rsidR="00977FBF" w:rsidRPr="00795B61">
        <w:rPr>
          <w:rFonts w:ascii="Cambria" w:hAnsi="Cambria" w:cs="Times New Roman"/>
          <w:sz w:val="24"/>
          <w:szCs w:val="24"/>
          <w:lang w:eastAsia="pl-PL"/>
        </w:rPr>
        <w:t xml:space="preserve">                                   </w:t>
      </w:r>
      <w:r w:rsidR="000E71DA" w:rsidRPr="00795B61">
        <w:rPr>
          <w:rFonts w:ascii="Cambria" w:hAnsi="Cambria" w:cs="Times New Roman"/>
          <w:sz w:val="24"/>
          <w:szCs w:val="24"/>
          <w:lang w:eastAsia="pl-PL"/>
        </w:rPr>
        <w:t xml:space="preserve">z różnych tytułów do maksymalnej wysokości </w:t>
      </w:r>
      <w:r w:rsidR="00551D9C" w:rsidRPr="00795B61">
        <w:rPr>
          <w:rFonts w:ascii="Cambria" w:hAnsi="Cambria" w:cs="Times New Roman"/>
          <w:sz w:val="24"/>
          <w:szCs w:val="24"/>
          <w:lang w:eastAsia="pl-PL"/>
        </w:rPr>
        <w:t>4</w:t>
      </w:r>
      <w:r w:rsidR="000E71DA" w:rsidRPr="00795B61">
        <w:rPr>
          <w:rFonts w:ascii="Cambria" w:hAnsi="Cambria" w:cs="Times New Roman"/>
          <w:sz w:val="24"/>
          <w:szCs w:val="24"/>
          <w:lang w:eastAsia="pl-PL"/>
        </w:rPr>
        <w:t>0 000 zł</w:t>
      </w:r>
      <w:r w:rsidR="001727DF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="001727DF"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z wyłączeniem kar umownych naliczonych z tytułu odstąpienia od umowy. </w:t>
      </w:r>
    </w:p>
    <w:p w14:paraId="66A4C393" w14:textId="1FD61645" w:rsidR="001727DF" w:rsidRPr="00795B61" w:rsidRDefault="000E71DA" w:rsidP="00795B61">
      <w:pPr>
        <w:pStyle w:val="Akapitzlist"/>
        <w:numPr>
          <w:ilvl w:val="0"/>
          <w:numId w:val="10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Naliczoną przez Zamawiającego karę umowną Wykonawca zobowiązuje się zapłacić w terminie 7 dni od dnia otrzymania pisemnego wezwania. </w:t>
      </w:r>
      <w:r w:rsidR="001727DF"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Wykonawca zobowiązuje się zapłacić w terminie 7 dni od dnia otrzymania pisemnego wezwania. W przypadku niewywiązania się przez Wykonawcę z terminu określonego w zdaniu pierwszym należność z tytułu kary umownej może zostać potrącona przez Zamawiającego z wynagrodzenia przysługującego Wykonawcy, na co ten wyraża zgodę. </w:t>
      </w:r>
    </w:p>
    <w:p w14:paraId="562F30AD" w14:textId="61A734E3" w:rsidR="004A1BA1" w:rsidRPr="00795B61" w:rsidRDefault="000E71DA" w:rsidP="00795B61">
      <w:pPr>
        <w:pStyle w:val="Akapitzlist"/>
        <w:numPr>
          <w:ilvl w:val="0"/>
          <w:numId w:val="10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W przypadku powstania szkody, w tym wyrządzonej osobom trzecim w trakcie wykonywania robót będących przedmiotem umowy - Wykonawca ponosi odpowiedzialność za zaistniałe szkody, łącznie ze skutkami finansowymi. </w:t>
      </w:r>
    </w:p>
    <w:p w14:paraId="4E40C947" w14:textId="77777777" w:rsidR="004A1BA1" w:rsidRPr="00795B61" w:rsidRDefault="000E71DA" w:rsidP="00795B61">
      <w:pPr>
        <w:pStyle w:val="Akapitzlist"/>
        <w:numPr>
          <w:ilvl w:val="0"/>
          <w:numId w:val="10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W przypadku, gdy szkoda wyrządzona Zamawiającemu będzie wyższa niż wysokość kary umownej, Zamawiający ma prawo do dochodzenia odszkodowania uzupełniającego. </w:t>
      </w:r>
    </w:p>
    <w:p w14:paraId="72BE710E" w14:textId="35E31B4F" w:rsidR="004A1BA1" w:rsidRPr="00795B61" w:rsidRDefault="000E71DA" w:rsidP="00795B61">
      <w:pPr>
        <w:pStyle w:val="Akapitzlist"/>
        <w:numPr>
          <w:ilvl w:val="0"/>
          <w:numId w:val="10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W przypadku niepodjęcia zleconych </w:t>
      </w:r>
      <w:r w:rsidR="002D0C5E" w:rsidRPr="00795B61">
        <w:rPr>
          <w:rFonts w:ascii="Cambria" w:hAnsi="Cambria" w:cs="Times New Roman"/>
          <w:sz w:val="24"/>
          <w:szCs w:val="24"/>
          <w:lang w:eastAsia="pl-PL"/>
        </w:rPr>
        <w:t>dostaw</w:t>
      </w:r>
      <w:r w:rsidR="001F4408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Pr="00795B61">
        <w:rPr>
          <w:rFonts w:ascii="Cambria" w:hAnsi="Cambria" w:cs="Times New Roman"/>
          <w:sz w:val="24"/>
          <w:szCs w:val="24"/>
          <w:lang w:eastAsia="pl-PL"/>
        </w:rPr>
        <w:t>przez</w:t>
      </w:r>
      <w:r w:rsidR="000D7B54" w:rsidRPr="00795B61">
        <w:rPr>
          <w:rFonts w:ascii="Cambria" w:hAnsi="Cambria" w:cs="Times New Roman"/>
          <w:sz w:val="24"/>
          <w:szCs w:val="24"/>
          <w:lang w:eastAsia="pl-PL"/>
        </w:rPr>
        <w:t xml:space="preserve"> Wykonawcę</w:t>
      </w:r>
      <w:r w:rsidRPr="00795B61">
        <w:rPr>
          <w:rFonts w:ascii="Cambria" w:hAnsi="Cambria" w:cs="Times New Roman"/>
          <w:sz w:val="24"/>
          <w:szCs w:val="24"/>
          <w:lang w:eastAsia="pl-PL"/>
        </w:rPr>
        <w:t>, Zamawiający ma prawo powierzenie wykonania zlecenia osobie trzeciej na koszt Wykonawcy.</w:t>
      </w:r>
    </w:p>
    <w:p w14:paraId="20EBA183" w14:textId="77777777" w:rsidR="004A1BA1" w:rsidRPr="00795B61" w:rsidRDefault="000E71DA" w:rsidP="00795B61">
      <w:pPr>
        <w:pStyle w:val="Akapitzlist"/>
        <w:numPr>
          <w:ilvl w:val="0"/>
          <w:numId w:val="10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 Zamawiający zastrzega sobie prawo odstąpienia od umowy z winy wykonawcy w przypadku gdy: </w:t>
      </w:r>
    </w:p>
    <w:p w14:paraId="524317F0" w14:textId="7B6DEB47" w:rsidR="001727DF" w:rsidRPr="00795B61" w:rsidRDefault="001727DF" w:rsidP="00795B61">
      <w:pPr>
        <w:pStyle w:val="Akapitzlist"/>
        <w:numPr>
          <w:ilvl w:val="0"/>
          <w:numId w:val="22"/>
        </w:numPr>
        <w:suppressAutoHyphens w:val="0"/>
        <w:spacing w:after="0" w:line="360" w:lineRule="auto"/>
        <w:jc w:val="both"/>
        <w:rPr>
          <w:rFonts w:ascii="Cambria" w:hAnsi="Cambria" w:cs="Cambria"/>
          <w:color w:val="000000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wykonawca nie wykona minimum dwóch zleceń; </w:t>
      </w:r>
    </w:p>
    <w:p w14:paraId="72FA3A56" w14:textId="3D4ECAAE" w:rsidR="001727DF" w:rsidRPr="00795B61" w:rsidRDefault="001727DF" w:rsidP="00795B61">
      <w:pPr>
        <w:pStyle w:val="Akapitzlist"/>
        <w:numPr>
          <w:ilvl w:val="0"/>
          <w:numId w:val="22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wykonawca wykona minimum dwa zlecenia w warunkach zwłoki; </w:t>
      </w:r>
    </w:p>
    <w:p w14:paraId="049CE184" w14:textId="7CFF1068" w:rsidR="001727DF" w:rsidRPr="00795B61" w:rsidRDefault="001727DF" w:rsidP="00795B61">
      <w:pPr>
        <w:pStyle w:val="Akapitzlist"/>
        <w:numPr>
          <w:ilvl w:val="0"/>
          <w:numId w:val="22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 wykonawca minimum dwukrotnie dostarczy kruszywo niespełniające wymogów wynikających z umowy; </w:t>
      </w:r>
    </w:p>
    <w:p w14:paraId="11844A91" w14:textId="03579140" w:rsidR="001727DF" w:rsidRPr="00795B61" w:rsidRDefault="001727DF" w:rsidP="00795B61">
      <w:pPr>
        <w:pStyle w:val="Akapitzlist"/>
        <w:numPr>
          <w:ilvl w:val="0"/>
          <w:numId w:val="22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Cambria"/>
          <w:color w:val="000000"/>
          <w:sz w:val="24"/>
          <w:szCs w:val="24"/>
          <w:lang w:eastAsia="pl-PL"/>
        </w:rPr>
        <w:t xml:space="preserve"> wykonawca będzie wykonywał umowę niezgodnie z jej warunkami i nie zaprzestanie takiego sposobu wykonywania umowy pomimo upływu terminu wyznaczonego przez zamawiającego; </w:t>
      </w:r>
    </w:p>
    <w:p w14:paraId="658F48B0" w14:textId="1B2D4657" w:rsidR="004A1BA1" w:rsidRPr="00795B61" w:rsidRDefault="004A1BA1" w:rsidP="00795B61">
      <w:pPr>
        <w:pStyle w:val="Akapitzlist"/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</w:p>
    <w:p w14:paraId="1FE4805B" w14:textId="036AFC49" w:rsidR="004A1BA1" w:rsidRPr="00795B61" w:rsidRDefault="000E71DA" w:rsidP="00795B61">
      <w:pPr>
        <w:pStyle w:val="Akapitzlist"/>
        <w:numPr>
          <w:ilvl w:val="0"/>
          <w:numId w:val="10"/>
        </w:numPr>
        <w:suppressAutoHyphens w:val="0"/>
        <w:spacing w:after="0" w:line="360" w:lineRule="auto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lastRenderedPageBreak/>
        <w:t xml:space="preserve">Odstąpienie od umowy może być wykonane w ciągu </w:t>
      </w:r>
      <w:r w:rsidR="002D0C5E" w:rsidRPr="00795B61">
        <w:rPr>
          <w:rFonts w:ascii="Cambria" w:hAnsi="Cambria" w:cs="Times New Roman"/>
          <w:sz w:val="24"/>
          <w:szCs w:val="24"/>
          <w:lang w:eastAsia="pl-PL"/>
        </w:rPr>
        <w:t>30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 dni od momentu pozyskania informacji o podstawach odstąpienia. </w:t>
      </w:r>
    </w:p>
    <w:p w14:paraId="5A643EC1" w14:textId="77777777" w:rsidR="004A1BA1" w:rsidRPr="00795B61" w:rsidRDefault="000E71DA" w:rsidP="00795B61">
      <w:pPr>
        <w:suppressAutoHyphens w:val="0"/>
        <w:spacing w:after="0" w:line="360" w:lineRule="auto"/>
        <w:ind w:left="360"/>
        <w:jc w:val="center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§ 8</w:t>
      </w:r>
    </w:p>
    <w:p w14:paraId="3359B10C" w14:textId="678B71C6" w:rsidR="004A1BA1" w:rsidRPr="00795B61" w:rsidRDefault="000E71DA" w:rsidP="00795B61">
      <w:pPr>
        <w:suppressAutoHyphens w:val="0"/>
        <w:spacing w:after="0" w:line="360" w:lineRule="auto"/>
        <w:ind w:left="360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Oprócz przypadków przewidzianych w Kodeksie cywilnym, Zamawiającemu przysługuje prawo odstąpienia od umowy bez zapłaty kar umownych z jego strony w razie wystąpienia istotnej zmiany okoliczności powodującej, </w:t>
      </w:r>
      <w:r w:rsidR="00917E17" w:rsidRPr="00795B61">
        <w:rPr>
          <w:rFonts w:ascii="Cambria" w:hAnsi="Cambria" w:cs="Times New Roman"/>
          <w:sz w:val="24"/>
          <w:szCs w:val="24"/>
          <w:lang w:eastAsia="pl-PL"/>
        </w:rPr>
        <w:t>ż</w:t>
      </w:r>
      <w:r w:rsidRPr="00795B61">
        <w:rPr>
          <w:rFonts w:ascii="Cambria" w:hAnsi="Cambria" w:cs="Times New Roman"/>
          <w:sz w:val="24"/>
          <w:szCs w:val="24"/>
          <w:lang w:eastAsia="pl-PL"/>
        </w:rPr>
        <w:t>e wykonanie umowy nie leży w interesie publicznym, czego nie mo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>ż</w:t>
      </w:r>
      <w:r w:rsidRPr="00795B61">
        <w:rPr>
          <w:rFonts w:ascii="Cambria" w:hAnsi="Cambria" w:cs="Times New Roman"/>
          <w:sz w:val="24"/>
          <w:szCs w:val="24"/>
          <w:lang w:eastAsia="pl-PL"/>
        </w:rPr>
        <w:t>na było przewidzieć w chwili zawarcia umowy. Odstąpienie od umowy w tym przypadku mo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>ż</w:t>
      </w:r>
      <w:r w:rsidRPr="00795B61">
        <w:rPr>
          <w:rFonts w:ascii="Cambria" w:hAnsi="Cambria" w:cs="Times New Roman"/>
          <w:sz w:val="24"/>
          <w:szCs w:val="24"/>
          <w:lang w:eastAsia="pl-PL"/>
        </w:rPr>
        <w:t>e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Pr="00795B61">
        <w:rPr>
          <w:rFonts w:ascii="Cambria" w:hAnsi="Cambria" w:cs="Times New Roman"/>
          <w:sz w:val="24"/>
          <w:szCs w:val="24"/>
          <w:lang w:eastAsia="pl-PL"/>
        </w:rPr>
        <w:t>nastąpi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>ć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 w terminie </w:t>
      </w:r>
      <w:r w:rsidR="00917E17" w:rsidRPr="00795B61">
        <w:rPr>
          <w:rFonts w:ascii="Cambria" w:hAnsi="Cambria" w:cs="Times New Roman"/>
          <w:sz w:val="24"/>
          <w:szCs w:val="24"/>
          <w:lang w:eastAsia="pl-PL"/>
        </w:rPr>
        <w:t xml:space="preserve">                                       </w:t>
      </w:r>
      <w:r w:rsidRPr="00795B61">
        <w:rPr>
          <w:rFonts w:ascii="Cambria" w:hAnsi="Cambria" w:cs="Times New Roman"/>
          <w:sz w:val="24"/>
          <w:szCs w:val="24"/>
          <w:lang w:eastAsia="pl-PL"/>
        </w:rPr>
        <w:t>1 miesiąca od podjęcia wiadomo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>ś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ci o 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 xml:space="preserve">powyższych </w:t>
      </w:r>
      <w:r w:rsidRPr="00795B61">
        <w:rPr>
          <w:rFonts w:ascii="Cambria" w:hAnsi="Cambria" w:cs="Times New Roman"/>
          <w:sz w:val="24"/>
          <w:szCs w:val="24"/>
          <w:lang w:eastAsia="pl-PL"/>
        </w:rPr>
        <w:t>okoliczno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>ś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ciach. </w:t>
      </w:r>
    </w:p>
    <w:p w14:paraId="492352CE" w14:textId="6C6DEEE3" w:rsidR="004A1BA1" w:rsidRPr="00795B61" w:rsidRDefault="000E71DA" w:rsidP="00795B61">
      <w:pPr>
        <w:suppressAutoHyphens w:val="0"/>
        <w:spacing w:after="0" w:line="360" w:lineRule="auto"/>
        <w:ind w:left="360"/>
        <w:jc w:val="center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§ 9</w:t>
      </w:r>
    </w:p>
    <w:p w14:paraId="0E037FC0" w14:textId="3748AC7C" w:rsidR="00097980" w:rsidRPr="00795B61" w:rsidRDefault="00097980" w:rsidP="00795B61">
      <w:pPr>
        <w:suppressAutoHyphens w:val="0"/>
        <w:spacing w:after="0" w:line="360" w:lineRule="auto"/>
        <w:ind w:left="360"/>
        <w:jc w:val="center"/>
        <w:rPr>
          <w:rFonts w:ascii="Cambria" w:hAnsi="Cambria"/>
          <w:b/>
          <w:bCs/>
          <w:sz w:val="24"/>
          <w:szCs w:val="24"/>
        </w:rPr>
      </w:pPr>
      <w:r w:rsidRPr="00795B61">
        <w:rPr>
          <w:rFonts w:ascii="Cambria" w:hAnsi="Cambria"/>
          <w:b/>
          <w:bCs/>
          <w:sz w:val="24"/>
          <w:szCs w:val="24"/>
        </w:rPr>
        <w:t>Ochrona danych osobowych</w:t>
      </w:r>
    </w:p>
    <w:p w14:paraId="0423CAB1" w14:textId="77777777" w:rsidR="00097980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 xml:space="preserve">1. 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 </w:t>
      </w:r>
    </w:p>
    <w:p w14:paraId="59EDAA95" w14:textId="77777777" w:rsidR="0042585A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 xml:space="preserve">2. Zamawiający powierza Wykonawcy, w trybie art. 28 Rozporządzenia dane osobowe do przetwarzania, wyłącznie w celu wykonania przedmiotu niniejszej umowy. </w:t>
      </w:r>
    </w:p>
    <w:p w14:paraId="1B27E7B6" w14:textId="77777777" w:rsidR="0042585A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 xml:space="preserve">3. Wykonawca zobowiązuje się: </w:t>
      </w:r>
    </w:p>
    <w:p w14:paraId="0BA348AF" w14:textId="77777777" w:rsidR="0042585A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 xml:space="preserve">a. przetwarzać powierzone mu dane osobowe zgodnie z niniejszą umową, Rozporządzeniem oraz z innymi przepisami prawa powszechnie obowiązującego, które chronią prawa osób, których dane dotyczą, </w:t>
      </w:r>
    </w:p>
    <w:p w14:paraId="5F686386" w14:textId="77777777" w:rsidR="0042585A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 xml:space="preserve">b. do zabezpieczenia przetwarzanych danych, poprzez stosowanie odpowiednich środków technicznych i organizacyjnych zapewniających adekwatny stopień bezpieczeństwa odpowiadający ryzyku związanym z przetwarzaniem danych osobowych, o których mowa w art. 32 Rozporządzenia, </w:t>
      </w:r>
    </w:p>
    <w:p w14:paraId="26382B58" w14:textId="53E3A61C" w:rsidR="0042585A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>c. dołożyć należytej staranności przy przetwarzaniu powierzonych danych osobowych,</w:t>
      </w:r>
    </w:p>
    <w:p w14:paraId="7BF91F71" w14:textId="77777777" w:rsidR="00370EBB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 xml:space="preserve">d. do nadania upoważnień do przetwarzania danych osobowych wszystkim osobom, które będą przetwarzały powierzone dane w celu realizacji niniejszej umowy, </w:t>
      </w:r>
    </w:p>
    <w:p w14:paraId="264056F5" w14:textId="71D1D11B" w:rsidR="00370EBB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b/>
          <w:bCs/>
          <w:sz w:val="24"/>
          <w:szCs w:val="24"/>
          <w:highlight w:val="yellow"/>
        </w:rPr>
      </w:pPr>
      <w:r w:rsidRPr="00795B61">
        <w:rPr>
          <w:rFonts w:ascii="Cambria" w:hAnsi="Cambria"/>
          <w:sz w:val="24"/>
          <w:szCs w:val="24"/>
        </w:rPr>
        <w:t xml:space="preserve">e. 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 </w:t>
      </w:r>
    </w:p>
    <w:p w14:paraId="4BEC6482" w14:textId="77777777" w:rsidR="00370EBB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lastRenderedPageBreak/>
        <w:t>4.</w:t>
      </w:r>
      <w:r w:rsidRPr="00795B61">
        <w:rPr>
          <w:rFonts w:ascii="Cambria" w:hAnsi="Cambria"/>
          <w:b/>
          <w:bCs/>
          <w:sz w:val="24"/>
          <w:szCs w:val="24"/>
        </w:rPr>
        <w:t xml:space="preserve"> </w:t>
      </w:r>
      <w:r w:rsidRPr="00795B61">
        <w:rPr>
          <w:rFonts w:ascii="Cambria" w:hAnsi="Cambria"/>
          <w:sz w:val="24"/>
          <w:szCs w:val="24"/>
        </w:rPr>
        <w:t xml:space="preserve">Wykonawca po wykonaniu przedmiotu zamówienia, usuwa / zwraca Zamawiającemu wszelkie dane osobowe oraz usuwa wszelkie ich istniejące kopie, chyba że prawo Unii lub prawo państwa członkowskiego nakazują przechowywanie danych osobowych. </w:t>
      </w:r>
    </w:p>
    <w:p w14:paraId="0367457F" w14:textId="77777777" w:rsidR="00370EBB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 xml:space="preserve">5. Wykonawca pomaga Zamawiającemu w niezbędnym zakresie wywiązywać się z obowiązku odpowiadania na żądania osoby, której dane dotyczą oraz wywiązywania się z obowiązków określonych w art. 32-36 Rozporządzenia. </w:t>
      </w:r>
    </w:p>
    <w:p w14:paraId="0E2BEEF7" w14:textId="77777777" w:rsidR="00370EBB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 xml:space="preserve">6. Wykonawca, po stwierdzeniu naruszenia ochrony danych osobowych bez zbędnej zwłoki zgłasza je administratorowi, nie później niż w ciągu 72 godzin od stwierdzenia naruszenia. </w:t>
      </w:r>
    </w:p>
    <w:p w14:paraId="7D544980" w14:textId="77777777" w:rsidR="00370EBB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>7. 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3B3C3439" w14:textId="77777777" w:rsidR="00370EBB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 xml:space="preserve">8. Zamawiający realizować będzie prawo kontroli w godzinach pracy Wykonawcy informując o kontroli minimum 3 dni przed planowanym jej przeprowadzeniem. </w:t>
      </w:r>
    </w:p>
    <w:p w14:paraId="5F9BB234" w14:textId="77777777" w:rsidR="00370EBB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 xml:space="preserve">9. Wykonawca zobowiązuje się do usunięcia uchybień stwierdzonych podczas kontroli w terminie nie dłuższym niż 7 dni. </w:t>
      </w:r>
    </w:p>
    <w:p w14:paraId="53F9A9FC" w14:textId="77777777" w:rsidR="00370EBB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 xml:space="preserve">10. Wykonawca udostępnia Zamawiającemu wszelkie informacje niezbędne do wykazania spełnienia obowiązków określonych w art. 28 Rozporządzenia. </w:t>
      </w:r>
    </w:p>
    <w:p w14:paraId="578062AC" w14:textId="77777777" w:rsidR="00370EBB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 xml:space="preserve">11. Wykonawca może powierzyć dane osobowe objęte niniejszą umową do dalszego przetwarzania podwykonawcom jedynie w celu wykonania umowy po uzyskaniu uprzedniej pisemnej zgody Zamawiającego. </w:t>
      </w:r>
    </w:p>
    <w:p w14:paraId="4D281DE9" w14:textId="77777777" w:rsidR="00370EBB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 xml:space="preserve">12. Podwykonawca, winien spełniać te same gwarancje i obowiązki jakie zostały nałożone na Wykonawcę. </w:t>
      </w:r>
    </w:p>
    <w:p w14:paraId="6995C767" w14:textId="77777777" w:rsidR="00370EBB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 xml:space="preserve">13. Wykonawca ponosi pełną odpowiedzialność wobec Zamawiającego za działanie podwykonawcy w zakresie obowiązku ochrony danych. </w:t>
      </w:r>
    </w:p>
    <w:p w14:paraId="1F468525" w14:textId="77777777" w:rsidR="00370EBB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 xml:space="preserve">14. 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</w:t>
      </w:r>
      <w:r w:rsidRPr="00795B61">
        <w:rPr>
          <w:rFonts w:ascii="Cambria" w:hAnsi="Cambria"/>
          <w:sz w:val="24"/>
          <w:szCs w:val="24"/>
        </w:rPr>
        <w:lastRenderedPageBreak/>
        <w:t xml:space="preserve">inspektorów upoważnionych przez Generalnego Inspektora Ochrony Danych Osobowych. </w:t>
      </w:r>
    </w:p>
    <w:p w14:paraId="01BBE337" w14:textId="77777777" w:rsidR="00370EBB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 xml:space="preserve">15. 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 </w:t>
      </w:r>
    </w:p>
    <w:p w14:paraId="7FB889DC" w14:textId="77777777" w:rsidR="00370EBB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795B61">
        <w:rPr>
          <w:rFonts w:ascii="Cambria" w:hAnsi="Cambria"/>
          <w:sz w:val="24"/>
          <w:szCs w:val="24"/>
        </w:rPr>
        <w:t xml:space="preserve">16. Podmiot przetwarzający oświadcza, że w związku ze zobowiązaniem do zachowania w tajemnicy danych poufnych nie będą one wykorzystywane, ujawniane ani udostępniane w innym celu niż wykonanie Umowy, chyba że konieczność ujawnienia posiadanych informacji wynika z obowiązujących przepisów prawa lub Umowy. </w:t>
      </w:r>
    </w:p>
    <w:p w14:paraId="507269E2" w14:textId="2008768C" w:rsidR="00097980" w:rsidRPr="00795B61" w:rsidRDefault="00097980" w:rsidP="00795B61">
      <w:pPr>
        <w:suppressAutoHyphens w:val="0"/>
        <w:spacing w:after="0" w:line="360" w:lineRule="auto"/>
        <w:ind w:left="360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/>
          <w:sz w:val="24"/>
          <w:szCs w:val="24"/>
        </w:rPr>
        <w:t>17. W sprawach nieuregulowanych niniejszym paragrafem, zastosowanie będą miały przepisy Kodeksu cywilnego oraz Rozporządzenia.</w:t>
      </w:r>
    </w:p>
    <w:p w14:paraId="46951EDA" w14:textId="61CD65A4" w:rsidR="00097980" w:rsidRPr="00795B61" w:rsidRDefault="00097980" w:rsidP="00795B61">
      <w:pPr>
        <w:suppressAutoHyphens w:val="0"/>
        <w:spacing w:after="0" w:line="360" w:lineRule="auto"/>
        <w:rPr>
          <w:rFonts w:ascii="Cambria" w:hAnsi="Cambria" w:cs="Times New Roman"/>
          <w:sz w:val="24"/>
          <w:szCs w:val="24"/>
          <w:lang w:eastAsia="pl-PL"/>
        </w:rPr>
      </w:pPr>
    </w:p>
    <w:p w14:paraId="1FC12A42" w14:textId="05FDE5FC" w:rsidR="00097980" w:rsidRPr="00795B61" w:rsidRDefault="00370EBB" w:rsidP="00795B61">
      <w:pPr>
        <w:suppressAutoHyphens w:val="0"/>
        <w:spacing w:after="0" w:line="360" w:lineRule="auto"/>
        <w:ind w:left="360"/>
        <w:jc w:val="center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§ 10</w:t>
      </w:r>
    </w:p>
    <w:p w14:paraId="242B2934" w14:textId="77777777" w:rsidR="004A1BA1" w:rsidRPr="00795B61" w:rsidRDefault="000E71DA" w:rsidP="00795B61">
      <w:pPr>
        <w:suppressAutoHyphens w:val="0"/>
        <w:spacing w:after="0" w:line="360" w:lineRule="auto"/>
        <w:ind w:left="360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Mogące wyniknąć ze stosunku objętego umową spory, strony poddają pod rozstrzygnięcie Sądu właściwego miejscowo i rzeczowo dla Zamawiającego. </w:t>
      </w:r>
    </w:p>
    <w:p w14:paraId="5B4866B1" w14:textId="7C8213D2" w:rsidR="004A1BA1" w:rsidRPr="00795B61" w:rsidRDefault="000E71DA" w:rsidP="00795B61">
      <w:pPr>
        <w:suppressAutoHyphens w:val="0"/>
        <w:spacing w:after="0" w:line="360" w:lineRule="auto"/>
        <w:ind w:left="360"/>
        <w:jc w:val="center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§ 1</w:t>
      </w:r>
      <w:r w:rsidR="00370EBB" w:rsidRPr="00795B61">
        <w:rPr>
          <w:rFonts w:ascii="Cambria" w:hAnsi="Cambria" w:cs="Times New Roman"/>
          <w:sz w:val="24"/>
          <w:szCs w:val="24"/>
          <w:lang w:eastAsia="pl-PL"/>
        </w:rPr>
        <w:t>1</w:t>
      </w:r>
    </w:p>
    <w:p w14:paraId="0BE29471" w14:textId="77777777" w:rsidR="004A1BA1" w:rsidRPr="00795B61" w:rsidRDefault="000E71DA" w:rsidP="00795B61">
      <w:pPr>
        <w:suppressAutoHyphens w:val="0"/>
        <w:spacing w:after="0" w:line="360" w:lineRule="auto"/>
        <w:ind w:left="360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W sprawach nieuregulowanych niniejszą umową stosuje się przepisy Kodeksu cywilnego. </w:t>
      </w:r>
    </w:p>
    <w:p w14:paraId="61EA686C" w14:textId="0B3F3686" w:rsidR="004A1BA1" w:rsidRPr="00795B61" w:rsidRDefault="000E71DA" w:rsidP="00795B61">
      <w:pPr>
        <w:suppressAutoHyphens w:val="0"/>
        <w:spacing w:after="0" w:line="360" w:lineRule="auto"/>
        <w:ind w:left="360"/>
        <w:jc w:val="center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§ 1</w:t>
      </w:r>
      <w:r w:rsidR="00370EBB" w:rsidRPr="00795B61">
        <w:rPr>
          <w:rFonts w:ascii="Cambria" w:hAnsi="Cambria" w:cs="Times New Roman"/>
          <w:sz w:val="24"/>
          <w:szCs w:val="24"/>
          <w:lang w:eastAsia="pl-PL"/>
        </w:rPr>
        <w:t>2</w:t>
      </w:r>
    </w:p>
    <w:p w14:paraId="4DED7EBE" w14:textId="7E586802" w:rsidR="004A1BA1" w:rsidRPr="00795B61" w:rsidRDefault="000E71DA" w:rsidP="00795B61">
      <w:pPr>
        <w:suppressAutoHyphens w:val="0"/>
        <w:spacing w:after="0" w:line="360" w:lineRule="auto"/>
        <w:ind w:left="360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Zmiany umowy wymagają formy pisemnej pod rygorem niewa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>ż</w:t>
      </w:r>
      <w:r w:rsidRPr="00795B61">
        <w:rPr>
          <w:rFonts w:ascii="Cambria" w:hAnsi="Cambria" w:cs="Times New Roman"/>
          <w:sz w:val="24"/>
          <w:szCs w:val="24"/>
          <w:lang w:eastAsia="pl-PL"/>
        </w:rPr>
        <w:t>no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>ś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ci. </w:t>
      </w:r>
    </w:p>
    <w:p w14:paraId="24F70FA5" w14:textId="0E354C29" w:rsidR="004A1BA1" w:rsidRPr="00795B61" w:rsidRDefault="000E71DA" w:rsidP="00795B61">
      <w:pPr>
        <w:suppressAutoHyphens w:val="0"/>
        <w:spacing w:after="0" w:line="360" w:lineRule="auto"/>
        <w:ind w:left="360"/>
        <w:jc w:val="center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§ 1</w:t>
      </w:r>
      <w:r w:rsidR="006000A2" w:rsidRPr="00795B61">
        <w:rPr>
          <w:rFonts w:ascii="Cambria" w:hAnsi="Cambria" w:cs="Times New Roman"/>
          <w:sz w:val="24"/>
          <w:szCs w:val="24"/>
          <w:lang w:eastAsia="pl-PL"/>
        </w:rPr>
        <w:t>3</w:t>
      </w:r>
    </w:p>
    <w:p w14:paraId="1EF7C35E" w14:textId="7A91E123" w:rsidR="004A1BA1" w:rsidRPr="00795B61" w:rsidRDefault="000E71DA" w:rsidP="00795B61">
      <w:pPr>
        <w:suppressAutoHyphens w:val="0"/>
        <w:spacing w:after="0" w:line="360" w:lineRule="auto"/>
        <w:ind w:left="360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Umowę sporządzono w </w:t>
      </w:r>
      <w:r w:rsidR="00E33272" w:rsidRPr="00795B61">
        <w:rPr>
          <w:rFonts w:ascii="Cambria" w:hAnsi="Cambria" w:cs="Times New Roman"/>
          <w:sz w:val="24"/>
          <w:szCs w:val="24"/>
          <w:lang w:eastAsia="pl-PL"/>
        </w:rPr>
        <w:t xml:space="preserve">dwóch 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jednobrzmiących egzemplarzach - </w:t>
      </w:r>
      <w:r w:rsidR="00E33272" w:rsidRPr="00795B61">
        <w:rPr>
          <w:rFonts w:ascii="Cambria" w:hAnsi="Cambria" w:cs="Times New Roman"/>
          <w:sz w:val="24"/>
          <w:szCs w:val="24"/>
          <w:lang w:eastAsia="pl-PL"/>
        </w:rPr>
        <w:t>jeden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 dla Zamawiającego i jeden dla Wykonawcy. </w:t>
      </w:r>
    </w:p>
    <w:p w14:paraId="28EF6C5F" w14:textId="77777777" w:rsidR="004A1BA1" w:rsidRPr="00795B61" w:rsidRDefault="004A1BA1" w:rsidP="00795B61">
      <w:pPr>
        <w:suppressAutoHyphens w:val="0"/>
        <w:spacing w:after="0" w:line="360" w:lineRule="auto"/>
        <w:ind w:left="360"/>
        <w:rPr>
          <w:rFonts w:ascii="Cambria" w:hAnsi="Cambria" w:cs="Times New Roman"/>
          <w:sz w:val="24"/>
          <w:szCs w:val="24"/>
          <w:lang w:eastAsia="pl-PL"/>
        </w:rPr>
      </w:pPr>
    </w:p>
    <w:p w14:paraId="6409E468" w14:textId="220EB2D5" w:rsidR="004A1BA1" w:rsidRPr="00795B61" w:rsidRDefault="000E71DA" w:rsidP="00795B61">
      <w:pPr>
        <w:suppressAutoHyphens w:val="0"/>
        <w:spacing w:after="0" w:line="360" w:lineRule="auto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Załączniki do umowy: </w:t>
      </w:r>
    </w:p>
    <w:p w14:paraId="02912EB9" w14:textId="17B2D945" w:rsidR="000E71DA" w:rsidRPr="00795B61" w:rsidRDefault="000E71DA" w:rsidP="00795B61">
      <w:pPr>
        <w:suppressAutoHyphens w:val="0"/>
        <w:spacing w:after="0" w:line="360" w:lineRule="auto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1)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Specyfikacja Warunków Zamówienia - Zał. Nr 1. </w:t>
      </w:r>
    </w:p>
    <w:p w14:paraId="28ADAB8C" w14:textId="4345E623" w:rsidR="004A1BA1" w:rsidRPr="00795B61" w:rsidRDefault="000E71DA" w:rsidP="00795B61">
      <w:pPr>
        <w:spacing w:after="0" w:line="360" w:lineRule="auto"/>
        <w:rPr>
          <w:rFonts w:ascii="Cambria" w:hAnsi="Cambria" w:cs="Times New Roman"/>
          <w:sz w:val="24"/>
          <w:szCs w:val="24"/>
          <w:lang w:eastAsia="pl-PL"/>
        </w:rPr>
      </w:pPr>
      <w:r w:rsidRPr="00795B61">
        <w:rPr>
          <w:rFonts w:ascii="Cambria" w:hAnsi="Cambria" w:cs="Times New Roman"/>
          <w:sz w:val="24"/>
          <w:szCs w:val="24"/>
          <w:lang w:eastAsia="pl-PL"/>
        </w:rPr>
        <w:t>2)</w:t>
      </w:r>
      <w:r w:rsidR="004A1BA1" w:rsidRPr="00795B6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Pr="00795B61">
        <w:rPr>
          <w:rFonts w:ascii="Cambria" w:hAnsi="Cambria" w:cs="Times New Roman"/>
          <w:sz w:val="24"/>
          <w:szCs w:val="24"/>
          <w:lang w:eastAsia="pl-PL"/>
        </w:rPr>
        <w:t xml:space="preserve">Oferta Wykonawcy - Zał. Nr 2. </w:t>
      </w:r>
    </w:p>
    <w:p w14:paraId="3525927F" w14:textId="77777777" w:rsidR="004A1BA1" w:rsidRPr="00795B61" w:rsidRDefault="004A1BA1" w:rsidP="00795B61">
      <w:pPr>
        <w:spacing w:after="0" w:line="360" w:lineRule="auto"/>
        <w:rPr>
          <w:rFonts w:ascii="Cambria" w:hAnsi="Cambria" w:cs="Times New Roman"/>
          <w:sz w:val="24"/>
          <w:szCs w:val="24"/>
          <w:lang w:eastAsia="pl-PL"/>
        </w:rPr>
      </w:pPr>
    </w:p>
    <w:p w14:paraId="25A41664" w14:textId="4BB9DB13" w:rsidR="004A1BA1" w:rsidRPr="00795B61" w:rsidRDefault="000E71DA" w:rsidP="00795B61">
      <w:pPr>
        <w:spacing w:after="0" w:line="360" w:lineRule="auto"/>
        <w:jc w:val="center"/>
        <w:rPr>
          <w:rFonts w:ascii="Cambria" w:hAnsi="Cambria" w:cs="Times New Roman"/>
          <w:b/>
          <w:bCs/>
          <w:sz w:val="24"/>
          <w:szCs w:val="24"/>
          <w:lang w:eastAsia="pl-PL"/>
        </w:rPr>
      </w:pPr>
      <w:r w:rsidRPr="00795B61">
        <w:rPr>
          <w:rFonts w:ascii="Cambria" w:hAnsi="Cambria" w:cs="Times New Roman"/>
          <w:b/>
          <w:bCs/>
          <w:sz w:val="24"/>
          <w:szCs w:val="24"/>
          <w:lang w:eastAsia="pl-PL"/>
        </w:rPr>
        <w:t>Zamawiający</w:t>
      </w:r>
      <w:r w:rsidR="004A1BA1" w:rsidRPr="00795B61">
        <w:rPr>
          <w:rFonts w:ascii="Cambria" w:hAnsi="Cambria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Wykonawca</w:t>
      </w:r>
    </w:p>
    <w:p w14:paraId="7CCD830B" w14:textId="22FBC33C" w:rsidR="001850F7" w:rsidRPr="00795B61" w:rsidRDefault="001850F7" w:rsidP="00795B61">
      <w:pPr>
        <w:spacing w:after="0" w:line="360" w:lineRule="auto"/>
        <w:rPr>
          <w:rFonts w:ascii="Cambria" w:hAnsi="Cambria" w:cs="Cambria"/>
          <w:b/>
          <w:sz w:val="24"/>
          <w:szCs w:val="24"/>
        </w:rPr>
      </w:pPr>
    </w:p>
    <w:p w14:paraId="793E98B3" w14:textId="77777777" w:rsidR="001850F7" w:rsidRPr="00795B61" w:rsidRDefault="001850F7" w:rsidP="00795B61">
      <w:pPr>
        <w:spacing w:after="0" w:line="360" w:lineRule="auto"/>
        <w:rPr>
          <w:rFonts w:ascii="Cambria" w:hAnsi="Cambria" w:cs="Cambria"/>
          <w:b/>
          <w:sz w:val="24"/>
          <w:szCs w:val="24"/>
        </w:rPr>
      </w:pPr>
    </w:p>
    <w:p w14:paraId="2F77EE1E" w14:textId="77777777" w:rsidR="001850F7" w:rsidRPr="00795B61" w:rsidRDefault="001850F7" w:rsidP="00795B61">
      <w:pPr>
        <w:spacing w:after="0" w:line="360" w:lineRule="auto"/>
        <w:rPr>
          <w:rFonts w:ascii="Cambria" w:hAnsi="Cambria" w:cs="Cambria"/>
          <w:b/>
          <w:sz w:val="24"/>
          <w:szCs w:val="24"/>
        </w:rPr>
      </w:pPr>
    </w:p>
    <w:sectPr w:rsidR="001850F7" w:rsidRPr="00795B61" w:rsidSect="00EF1E59">
      <w:headerReference w:type="default" r:id="rId8"/>
      <w:footerReference w:type="default" r:id="rId9"/>
      <w:pgSz w:w="11906" w:h="16838"/>
      <w:pgMar w:top="1418" w:right="1418" w:bottom="709" w:left="1418" w:header="0" w:footer="8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8CDCC" w14:textId="77777777" w:rsidR="007F405A" w:rsidRDefault="007F405A">
      <w:pPr>
        <w:spacing w:after="0" w:line="240" w:lineRule="auto"/>
      </w:pPr>
      <w:r>
        <w:separator/>
      </w:r>
    </w:p>
  </w:endnote>
  <w:endnote w:type="continuationSeparator" w:id="0">
    <w:p w14:paraId="416762D5" w14:textId="77777777" w:rsidR="007F405A" w:rsidRDefault="007F4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tisSemiSansPlExBd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﷽﷽﷽﷽﷽﷽﷽﷽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2C5BF" w14:textId="65239D76" w:rsidR="00687C96" w:rsidRDefault="00687C96">
    <w:pPr>
      <w:pStyle w:val="Stopka"/>
    </w:pPr>
    <w:r>
      <w:rPr>
        <w:rFonts w:ascii="Cambria" w:hAnsi="Cambria" w:cs="Cambria"/>
        <w:sz w:val="20"/>
        <w:bdr w:val="single" w:sz="4" w:space="0" w:color="000000"/>
      </w:rPr>
      <w:tab/>
      <w:t xml:space="preserve">Zał. Nr </w:t>
    </w:r>
    <w:r w:rsidR="00166F2F">
      <w:rPr>
        <w:rFonts w:ascii="Cambria" w:hAnsi="Cambria" w:cs="Cambria"/>
        <w:sz w:val="20"/>
        <w:bdr w:val="single" w:sz="4" w:space="0" w:color="000000"/>
        <w:lang w:val="pl-PL"/>
      </w:rPr>
      <w:t>1</w:t>
    </w:r>
    <w:r w:rsidR="00710C60">
      <w:rPr>
        <w:rFonts w:ascii="Cambria" w:hAnsi="Cambria" w:cs="Cambria"/>
        <w:sz w:val="20"/>
        <w:bdr w:val="single" w:sz="4" w:space="0" w:color="000000"/>
        <w:lang w:val="pl-PL"/>
      </w:rPr>
      <w:t xml:space="preserve"> </w:t>
    </w:r>
    <w:r>
      <w:rPr>
        <w:rFonts w:ascii="Cambria" w:hAnsi="Cambria" w:cs="Cambria"/>
        <w:sz w:val="20"/>
        <w:bdr w:val="single" w:sz="4" w:space="0" w:color="000000"/>
      </w:rPr>
      <w:t>do SWZ – Projekt umowy</w:t>
    </w:r>
    <w:r>
      <w:rPr>
        <w:rFonts w:ascii="Cambria" w:hAnsi="Cambria" w:cs="Cambria"/>
        <w:sz w:val="20"/>
        <w:bdr w:val="single" w:sz="4" w:space="0" w:color="000000"/>
      </w:rPr>
      <w:tab/>
      <w:t xml:space="preserve">Strona </w:t>
    </w:r>
    <w:r>
      <w:rPr>
        <w:rFonts w:ascii="Cambria" w:hAnsi="Cambria" w:cs="Cambria"/>
        <w:b/>
        <w:sz w:val="20"/>
        <w:bdr w:val="single" w:sz="4" w:space="0" w:color="000000"/>
      </w:rPr>
      <w:fldChar w:fldCharType="begin"/>
    </w:r>
    <w:r>
      <w:rPr>
        <w:rFonts w:ascii="Cambria" w:hAnsi="Cambria" w:cs="Cambria"/>
        <w:b/>
        <w:sz w:val="20"/>
        <w:bdr w:val="single" w:sz="4" w:space="0" w:color="000000"/>
      </w:rPr>
      <w:instrText xml:space="preserve"> PAGE </w:instrText>
    </w:r>
    <w:r>
      <w:rPr>
        <w:rFonts w:ascii="Cambria" w:hAnsi="Cambria" w:cs="Cambria"/>
        <w:b/>
        <w:sz w:val="20"/>
        <w:bdr w:val="single" w:sz="4" w:space="0" w:color="000000"/>
      </w:rPr>
      <w:fldChar w:fldCharType="separate"/>
    </w:r>
    <w:r w:rsidR="00DA0435">
      <w:rPr>
        <w:rFonts w:ascii="Cambria" w:hAnsi="Cambria" w:cs="Cambria"/>
        <w:b/>
        <w:noProof/>
        <w:sz w:val="20"/>
        <w:bdr w:val="single" w:sz="4" w:space="0" w:color="000000"/>
      </w:rPr>
      <w:t>14</w:t>
    </w:r>
    <w:r>
      <w:rPr>
        <w:rFonts w:ascii="Cambria" w:hAnsi="Cambria" w:cs="Cambria"/>
        <w:b/>
        <w:sz w:val="20"/>
        <w:bdr w:val="single" w:sz="4" w:space="0" w:color="000000"/>
      </w:rPr>
      <w:fldChar w:fldCharType="end"/>
    </w:r>
    <w:r>
      <w:rPr>
        <w:rFonts w:ascii="Cambria" w:hAnsi="Cambria" w:cs="Cambria"/>
        <w:sz w:val="20"/>
        <w:bdr w:val="single" w:sz="4" w:space="0" w:color="000000"/>
      </w:rPr>
      <w:t xml:space="preserve"> z </w:t>
    </w:r>
    <w:r>
      <w:rPr>
        <w:rFonts w:ascii="Cambria" w:hAnsi="Cambria" w:cs="Cambria"/>
        <w:b/>
        <w:sz w:val="20"/>
        <w:bdr w:val="single" w:sz="4" w:space="0" w:color="000000"/>
      </w:rPr>
      <w:fldChar w:fldCharType="begin"/>
    </w:r>
    <w:r>
      <w:rPr>
        <w:rFonts w:ascii="Cambria" w:hAnsi="Cambria" w:cs="Cambria"/>
        <w:b/>
        <w:sz w:val="20"/>
        <w:bdr w:val="single" w:sz="4" w:space="0" w:color="000000"/>
      </w:rPr>
      <w:instrText xml:space="preserve"> NUMPAGES \* ARABIC </w:instrText>
    </w:r>
    <w:r>
      <w:rPr>
        <w:rFonts w:ascii="Cambria" w:hAnsi="Cambria" w:cs="Cambria"/>
        <w:b/>
        <w:sz w:val="20"/>
        <w:bdr w:val="single" w:sz="4" w:space="0" w:color="000000"/>
      </w:rPr>
      <w:fldChar w:fldCharType="separate"/>
    </w:r>
    <w:r w:rsidR="00DA0435">
      <w:rPr>
        <w:rFonts w:ascii="Cambria" w:hAnsi="Cambria" w:cs="Cambria"/>
        <w:b/>
        <w:noProof/>
        <w:sz w:val="20"/>
        <w:bdr w:val="single" w:sz="4" w:space="0" w:color="000000"/>
      </w:rPr>
      <w:t>14</w:t>
    </w:r>
    <w:r>
      <w:rPr>
        <w:rFonts w:ascii="Cambria" w:hAnsi="Cambria" w:cs="Cambria"/>
        <w:b/>
        <w:sz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C79A4" w14:textId="77777777" w:rsidR="007F405A" w:rsidRDefault="007F405A">
      <w:pPr>
        <w:spacing w:after="0" w:line="240" w:lineRule="auto"/>
      </w:pPr>
      <w:r>
        <w:separator/>
      </w:r>
    </w:p>
  </w:footnote>
  <w:footnote w:type="continuationSeparator" w:id="0">
    <w:p w14:paraId="35F71D69" w14:textId="77777777" w:rsidR="007F405A" w:rsidRDefault="007F405A">
      <w:pPr>
        <w:spacing w:after="0" w:line="240" w:lineRule="auto"/>
      </w:pPr>
      <w:r>
        <w:continuationSeparator/>
      </w:r>
    </w:p>
  </w:footnote>
  <w:footnote w:id="1">
    <w:p w14:paraId="4201F028" w14:textId="77777777" w:rsidR="001850F7" w:rsidRPr="00ED3CCB" w:rsidRDefault="001850F7" w:rsidP="001850F7">
      <w:pPr>
        <w:pStyle w:val="Tekstprzypisudolnego"/>
        <w:rPr>
          <w:rFonts w:ascii="Cambria" w:hAnsi="Cambria" w:cs="Arial"/>
        </w:rPr>
      </w:pPr>
      <w:r w:rsidRPr="00ED3CCB">
        <w:rPr>
          <w:rStyle w:val="Znakiprzypiswdolnych"/>
          <w:rFonts w:cs="Arial"/>
        </w:rPr>
        <w:footnoteRef/>
      </w:r>
      <w:r w:rsidRPr="00ED3CCB">
        <w:rPr>
          <w:rFonts w:ascii="Cambria" w:eastAsia="Cambria" w:hAnsi="Cambria" w:cs="Arial"/>
          <w:sz w:val="18"/>
          <w:szCs w:val="18"/>
        </w:rPr>
        <w:t xml:space="preserve"> </w:t>
      </w:r>
      <w:r w:rsidRPr="00ED3CCB">
        <w:rPr>
          <w:rFonts w:ascii="Cambria" w:hAnsi="Cambria" w:cs="Arial"/>
          <w:sz w:val="18"/>
          <w:szCs w:val="18"/>
        </w:rPr>
        <w:t>Jeżeli przy zawarciu umowy działa osoba/-y pełniąca/-e funkcję organu (członka organu) lub prokurent spółki.</w:t>
      </w:r>
    </w:p>
  </w:footnote>
  <w:footnote w:id="2">
    <w:p w14:paraId="5F66F9D5" w14:textId="77777777" w:rsidR="001850F7" w:rsidRPr="00ED3CCB" w:rsidRDefault="001850F7" w:rsidP="001850F7">
      <w:pPr>
        <w:pStyle w:val="Tekstprzypisudolnego"/>
        <w:rPr>
          <w:rFonts w:ascii="Cambria" w:hAnsi="Cambria" w:cs="Arial"/>
        </w:rPr>
      </w:pPr>
      <w:r w:rsidRPr="00ED3CCB">
        <w:rPr>
          <w:rStyle w:val="Znakiprzypiswdolnych"/>
          <w:rFonts w:cs="Arial"/>
        </w:rPr>
        <w:footnoteRef/>
      </w:r>
      <w:r w:rsidRPr="00ED3CCB">
        <w:rPr>
          <w:rFonts w:ascii="Cambria" w:eastAsia="Cambria" w:hAnsi="Cambria" w:cs="Arial"/>
          <w:sz w:val="18"/>
          <w:szCs w:val="18"/>
        </w:rPr>
        <w:t xml:space="preserve"> </w:t>
      </w:r>
      <w:r w:rsidRPr="00ED3CCB">
        <w:rPr>
          <w:rFonts w:ascii="Cambria" w:hAnsi="Cambria" w:cs="Arial"/>
          <w:sz w:val="18"/>
          <w:szCs w:val="18"/>
        </w:rPr>
        <w:t>Jeżeli przy zawarciu umowy działa pełnomocnik spółki.</w:t>
      </w:r>
    </w:p>
  </w:footnote>
  <w:footnote w:id="3">
    <w:p w14:paraId="0C8B4F47" w14:textId="77777777" w:rsidR="001850F7" w:rsidRDefault="001850F7" w:rsidP="001850F7">
      <w:pPr>
        <w:pStyle w:val="Tekstprzypisudolnego"/>
      </w:pPr>
      <w:r w:rsidRPr="00ED3CCB">
        <w:rPr>
          <w:rStyle w:val="Znakiprzypiswdolnych"/>
          <w:rFonts w:cs="Arial"/>
        </w:rPr>
        <w:footnoteRef/>
      </w:r>
      <w:r w:rsidRPr="00ED3CCB">
        <w:rPr>
          <w:rFonts w:ascii="Cambria" w:eastAsia="Cambria" w:hAnsi="Cambria" w:cs="Arial"/>
          <w:sz w:val="18"/>
          <w:szCs w:val="18"/>
        </w:rPr>
        <w:t xml:space="preserve"> </w:t>
      </w:r>
      <w:r w:rsidRPr="00ED3CCB">
        <w:rPr>
          <w:rFonts w:ascii="Cambria" w:hAnsi="Cambria" w:cs="Arial"/>
          <w:sz w:val="18"/>
          <w:szCs w:val="18"/>
        </w:rPr>
        <w:t>Jeżeli przy zawarciu umowy działa pełnomocnik tej osoby.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FF5E8" w14:textId="77777777" w:rsidR="000F6FFB" w:rsidRPr="000F6FFB" w:rsidRDefault="000F6FFB" w:rsidP="000F6FFB">
    <w:pPr>
      <w:pStyle w:val="Nagwek"/>
      <w:rPr>
        <w:rFonts w:ascii="Cambria" w:hAnsi="Cambria"/>
      </w:rPr>
    </w:pPr>
  </w:p>
  <w:p w14:paraId="1DC9A74A" w14:textId="6012F878" w:rsidR="000F6FFB" w:rsidRPr="000F6FFB" w:rsidRDefault="000F6FFB" w:rsidP="000F6FFB">
    <w:pPr>
      <w:pStyle w:val="Nagwek"/>
      <w:rPr>
        <w:rFonts w:ascii="Cambria" w:hAnsi="Cambria"/>
      </w:rPr>
    </w:pPr>
  </w:p>
  <w:p w14:paraId="7FC16C90" w14:textId="0C3ABC1E" w:rsidR="000F6FFB" w:rsidRPr="000F6FFB" w:rsidRDefault="000F6FFB" w:rsidP="000F6FFB">
    <w:pPr>
      <w:autoSpaceDE w:val="0"/>
      <w:autoSpaceDN w:val="0"/>
      <w:jc w:val="center"/>
      <w:rPr>
        <w:rFonts w:ascii="Cambria" w:hAnsi="Cambria" w:cs="Arial"/>
        <w:sz w:val="18"/>
        <w:szCs w:val="18"/>
      </w:rPr>
    </w:pPr>
    <w:r w:rsidRPr="000F6FFB">
      <w:rPr>
        <w:rFonts w:ascii="Cambria" w:hAnsi="Cambria" w:cs="Arial"/>
        <w:b/>
        <w:bCs/>
        <w:i/>
        <w:sz w:val="18"/>
        <w:szCs w:val="1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DD0954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BD1724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multilevel"/>
    <w:tmpl w:val="F2C0761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Cambria" w:hAnsi="Cambria" w:cs="Mangal" w:hint="default"/>
        <w:b w:val="0"/>
        <w:color w:val="000000"/>
        <w:sz w:val="24"/>
        <w:szCs w:val="24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1"/>
      <w:numFmt w:val="decimal"/>
      <w:pStyle w:val="Listanumerowana1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00000008"/>
    <w:multiLevelType w:val="singleLevel"/>
    <w:tmpl w:val="D5361C1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hint="default"/>
        <w:b/>
        <w:i w:val="0"/>
        <w:sz w:val="24"/>
        <w:szCs w:val="24"/>
      </w:rPr>
    </w:lvl>
  </w:abstractNum>
  <w:abstractNum w:abstractNumId="9" w15:restartNumberingAfterBreak="0">
    <w:nsid w:val="00000009"/>
    <w:multiLevelType w:val="multilevel"/>
    <w:tmpl w:val="A706014A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b/>
        <w:sz w:val="24"/>
        <w:szCs w:val="24"/>
      </w:rPr>
    </w:lvl>
  </w:abstractNum>
  <w:abstractNum w:abstractNumId="13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4" w15:restartNumberingAfterBreak="0">
    <w:nsid w:val="0000000E"/>
    <w:multiLevelType w:val="multilevel"/>
    <w:tmpl w:val="14F4351A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ascii="Cambria" w:hAnsi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  <w:rPr>
        <w:rFonts w:ascii="Cambria" w:hAnsi="Cambria" w:cs="Cambria" w:hint="default"/>
        <w:b/>
        <w:sz w:val="24"/>
        <w:szCs w:val="24"/>
      </w:rPr>
    </w:lvl>
  </w:abstractNum>
  <w:abstractNum w:abstractNumId="16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146" w:hanging="360"/>
      </w:pPr>
      <w:rPr>
        <w:rFonts w:ascii="Cambria" w:hAnsi="Cambria" w:cs="Cambria"/>
        <w:bCs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8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9" w15:restartNumberingAfterBreak="0">
    <w:nsid w:val="00000013"/>
    <w:multiLevelType w:val="multilevel"/>
    <w:tmpl w:val="00000013"/>
    <w:name w:val="WW8Num19"/>
    <w:lvl w:ilvl="0">
      <w:start w:val="1"/>
      <w:numFmt w:val="decimal"/>
      <w:pStyle w:val="Paragraf"/>
      <w:lvlText w:val="§ 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00000014"/>
    <w:multiLevelType w:val="singleLevel"/>
    <w:tmpl w:val="00000014"/>
    <w:name w:val="WW8Num20"/>
    <w:lvl w:ilvl="0">
      <w:start w:val="7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Cambria" w:hAnsi="Cambria" w:cs="Cambria" w:hint="default"/>
        <w:b/>
        <w:strike w:val="0"/>
        <w:dstrike w:val="0"/>
        <w:sz w:val="24"/>
        <w:szCs w:val="24"/>
      </w:rPr>
    </w:lvl>
  </w:abstractNum>
  <w:abstractNum w:abstractNumId="21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23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trike w:val="0"/>
        <w:dstrike w:val="0"/>
        <w:sz w:val="24"/>
        <w:szCs w:val="24"/>
      </w:rPr>
    </w:lvl>
  </w:abstractNum>
  <w:abstractNum w:abstractNumId="24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-642"/>
        </w:tabs>
        <w:ind w:left="786" w:hanging="360"/>
      </w:pPr>
      <w:rPr>
        <w:rFonts w:ascii="Cambria" w:hAnsi="Cambria" w:cs="Cambria" w:hint="default"/>
        <w:sz w:val="24"/>
        <w:szCs w:val="24"/>
      </w:rPr>
    </w:lvl>
  </w:abstractNum>
  <w:abstractNum w:abstractNumId="2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mbria" w:hAnsi="Cambria" w:cs="Cambria" w:hint="default"/>
        <w:b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D"/>
    <w:multiLevelType w:val="multilevel"/>
    <w:tmpl w:val="0000001D"/>
    <w:name w:val="WW8Num29"/>
    <w:lvl w:ilvl="0">
      <w:start w:val="1"/>
      <w:numFmt w:val="bullet"/>
      <w:pStyle w:val="Level4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ascii="Cambria" w:hAnsi="Cambria" w:cs="Cambria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0000001F"/>
    <w:multiLevelType w:val="multilevel"/>
    <w:tmpl w:val="0000001F"/>
    <w:name w:val="WW8Num3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="Cambria" w:eastAsia="Calibri" w:hAnsi="Cambria" w:cs="Helvetica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 w:val="0"/>
        <w:color w:val="000000"/>
      </w:rPr>
    </w:lvl>
  </w:abstractNum>
  <w:abstractNum w:abstractNumId="32" w15:restartNumberingAfterBreak="0">
    <w:nsid w:val="00000020"/>
    <w:multiLevelType w:val="singleLevel"/>
    <w:tmpl w:val="00000020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33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800" w:hanging="440"/>
      </w:pPr>
      <w:rPr>
        <w:rFonts w:ascii="Cambria" w:hAnsi="Cambria" w:cs="Cambria" w:hint="default"/>
        <w:b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4"/>
        <w:szCs w:val="24"/>
        <w:highlight w:val="whit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RotisSemiSansPlExBd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C1F341A"/>
    <w:multiLevelType w:val="hybridMultilevel"/>
    <w:tmpl w:val="4016FB54"/>
    <w:lvl w:ilvl="0" w:tplc="65EA566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0E906D62"/>
    <w:multiLevelType w:val="hybridMultilevel"/>
    <w:tmpl w:val="229C3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1604CBB"/>
    <w:multiLevelType w:val="hybridMultilevel"/>
    <w:tmpl w:val="9E20E20A"/>
    <w:lvl w:ilvl="0" w:tplc="63F8B670">
      <w:start w:val="1"/>
      <w:numFmt w:val="lowerLetter"/>
      <w:lvlText w:val="%1)"/>
      <w:lvlJc w:val="left"/>
      <w:pPr>
        <w:ind w:left="1080" w:hanging="360"/>
      </w:pPr>
      <w:rPr>
        <w:rFonts w:cs="Cambri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7DE42AD"/>
    <w:multiLevelType w:val="hybridMultilevel"/>
    <w:tmpl w:val="5D0E7E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A18360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24ED61E3"/>
    <w:multiLevelType w:val="hybridMultilevel"/>
    <w:tmpl w:val="6526E46C"/>
    <w:lvl w:ilvl="0" w:tplc="3B266E2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FC4357B"/>
    <w:multiLevelType w:val="hybridMultilevel"/>
    <w:tmpl w:val="B5F64F28"/>
    <w:lvl w:ilvl="0" w:tplc="1A70C450">
      <w:start w:val="1"/>
      <w:numFmt w:val="lowerLetter"/>
      <w:lvlText w:val="%1)"/>
      <w:lvlJc w:val="left"/>
      <w:pPr>
        <w:ind w:left="1080" w:hanging="360"/>
      </w:pPr>
      <w:rPr>
        <w:rFonts w:cs="Cambri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07A6B2F"/>
    <w:multiLevelType w:val="hybridMultilevel"/>
    <w:tmpl w:val="4A0E7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24165F"/>
    <w:multiLevelType w:val="hybridMultilevel"/>
    <w:tmpl w:val="75060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DF0544"/>
    <w:multiLevelType w:val="multilevel"/>
    <w:tmpl w:val="A80693D2"/>
    <w:lvl w:ilvl="0">
      <w:start w:val="4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strike w:val="0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cs="Times New Roman"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6" w15:restartNumberingAfterBreak="0">
    <w:nsid w:val="444B2C3E"/>
    <w:multiLevelType w:val="hybridMultilevel"/>
    <w:tmpl w:val="5D0E7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68BB9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 w15:restartNumberingAfterBreak="0">
    <w:nsid w:val="4AF13ECF"/>
    <w:multiLevelType w:val="hybridMultilevel"/>
    <w:tmpl w:val="01847F22"/>
    <w:lvl w:ilvl="0" w:tplc="74264D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0CA6432"/>
    <w:multiLevelType w:val="hybridMultilevel"/>
    <w:tmpl w:val="5D0E7E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EBA45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 w15:restartNumberingAfterBreak="0">
    <w:nsid w:val="6FB66636"/>
    <w:multiLevelType w:val="hybridMultilevel"/>
    <w:tmpl w:val="6D8400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610411">
    <w:abstractNumId w:val="2"/>
  </w:num>
  <w:num w:numId="2" w16cid:durableId="438258497">
    <w:abstractNumId w:val="7"/>
  </w:num>
  <w:num w:numId="3" w16cid:durableId="531454037">
    <w:abstractNumId w:val="19"/>
  </w:num>
  <w:num w:numId="4" w16cid:durableId="1853687366">
    <w:abstractNumId w:val="29"/>
  </w:num>
  <w:num w:numId="5" w16cid:durableId="1867986459">
    <w:abstractNumId w:val="37"/>
  </w:num>
  <w:num w:numId="6" w16cid:durableId="1890917090">
    <w:abstractNumId w:val="46"/>
  </w:num>
  <w:num w:numId="7" w16cid:durableId="486943945">
    <w:abstractNumId w:val="48"/>
  </w:num>
  <w:num w:numId="8" w16cid:durableId="516695533">
    <w:abstractNumId w:val="43"/>
  </w:num>
  <w:num w:numId="9" w16cid:durableId="175076320">
    <w:abstractNumId w:val="44"/>
  </w:num>
  <w:num w:numId="10" w16cid:durableId="901866487">
    <w:abstractNumId w:val="51"/>
  </w:num>
  <w:num w:numId="11" w16cid:durableId="859441351">
    <w:abstractNumId w:val="45"/>
  </w:num>
  <w:num w:numId="12" w16cid:durableId="1180316152">
    <w:abstractNumId w:val="1"/>
  </w:num>
  <w:num w:numId="13" w16cid:durableId="470712298">
    <w:abstractNumId w:val="39"/>
  </w:num>
  <w:num w:numId="14" w16cid:durableId="814832785">
    <w:abstractNumId w:val="49"/>
  </w:num>
  <w:num w:numId="15" w16cid:durableId="614554822">
    <w:abstractNumId w:val="40"/>
  </w:num>
  <w:num w:numId="16" w16cid:durableId="1540700293">
    <w:abstractNumId w:val="50"/>
  </w:num>
  <w:num w:numId="17" w16cid:durableId="2124421436">
    <w:abstractNumId w:val="0"/>
  </w:num>
  <w:num w:numId="18" w16cid:durableId="1085036137">
    <w:abstractNumId w:val="47"/>
  </w:num>
  <w:num w:numId="19" w16cid:durableId="1010110321">
    <w:abstractNumId w:val="42"/>
  </w:num>
  <w:num w:numId="20" w16cid:durableId="493574788">
    <w:abstractNumId w:val="38"/>
  </w:num>
  <w:num w:numId="21" w16cid:durableId="1370567283">
    <w:abstractNumId w:val="36"/>
  </w:num>
  <w:num w:numId="22" w16cid:durableId="128667953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embedSystemFonts/>
  <w:proofState w:spelling="clean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B9D"/>
    <w:rsid w:val="0001019D"/>
    <w:rsid w:val="00022CCD"/>
    <w:rsid w:val="0003178E"/>
    <w:rsid w:val="000449E7"/>
    <w:rsid w:val="000540CF"/>
    <w:rsid w:val="000548AA"/>
    <w:rsid w:val="0006579D"/>
    <w:rsid w:val="0008371E"/>
    <w:rsid w:val="0008692A"/>
    <w:rsid w:val="000922A3"/>
    <w:rsid w:val="00096670"/>
    <w:rsid w:val="00097980"/>
    <w:rsid w:val="000C1164"/>
    <w:rsid w:val="000C2CA3"/>
    <w:rsid w:val="000D7B54"/>
    <w:rsid w:val="000E5384"/>
    <w:rsid w:val="000E5506"/>
    <w:rsid w:val="000E6C29"/>
    <w:rsid w:val="000E71DA"/>
    <w:rsid w:val="000F2886"/>
    <w:rsid w:val="000F6FFB"/>
    <w:rsid w:val="0010493E"/>
    <w:rsid w:val="00105184"/>
    <w:rsid w:val="00105A93"/>
    <w:rsid w:val="00127CE9"/>
    <w:rsid w:val="00131735"/>
    <w:rsid w:val="001565F0"/>
    <w:rsid w:val="0016565E"/>
    <w:rsid w:val="00166F2F"/>
    <w:rsid w:val="001727DF"/>
    <w:rsid w:val="001772B4"/>
    <w:rsid w:val="001850F7"/>
    <w:rsid w:val="001A5A37"/>
    <w:rsid w:val="001B0368"/>
    <w:rsid w:val="001E6D49"/>
    <w:rsid w:val="001F2D45"/>
    <w:rsid w:val="001F4408"/>
    <w:rsid w:val="00215908"/>
    <w:rsid w:val="00232189"/>
    <w:rsid w:val="00241FF9"/>
    <w:rsid w:val="00292EA2"/>
    <w:rsid w:val="002B2030"/>
    <w:rsid w:val="002D0C5E"/>
    <w:rsid w:val="002F0370"/>
    <w:rsid w:val="002F5223"/>
    <w:rsid w:val="003017A8"/>
    <w:rsid w:val="00327BA4"/>
    <w:rsid w:val="00327C20"/>
    <w:rsid w:val="00330D8D"/>
    <w:rsid w:val="00351CD0"/>
    <w:rsid w:val="00352DF0"/>
    <w:rsid w:val="003548E8"/>
    <w:rsid w:val="003567FD"/>
    <w:rsid w:val="00361D98"/>
    <w:rsid w:val="00362A1F"/>
    <w:rsid w:val="00370EBB"/>
    <w:rsid w:val="0038330B"/>
    <w:rsid w:val="003A0DA1"/>
    <w:rsid w:val="003A46C1"/>
    <w:rsid w:val="003C2B73"/>
    <w:rsid w:val="003C2DB0"/>
    <w:rsid w:val="003D173F"/>
    <w:rsid w:val="003D74A9"/>
    <w:rsid w:val="003E5F4D"/>
    <w:rsid w:val="003F4A58"/>
    <w:rsid w:val="0041706C"/>
    <w:rsid w:val="00420007"/>
    <w:rsid w:val="00423F58"/>
    <w:rsid w:val="0042585A"/>
    <w:rsid w:val="00461D39"/>
    <w:rsid w:val="00463116"/>
    <w:rsid w:val="00477BEA"/>
    <w:rsid w:val="004849E7"/>
    <w:rsid w:val="0048745B"/>
    <w:rsid w:val="004925AF"/>
    <w:rsid w:val="004A1BA1"/>
    <w:rsid w:val="004A477A"/>
    <w:rsid w:val="004A5784"/>
    <w:rsid w:val="004A7FF0"/>
    <w:rsid w:val="004B3B9F"/>
    <w:rsid w:val="004D4E1E"/>
    <w:rsid w:val="004D50A1"/>
    <w:rsid w:val="004E30E6"/>
    <w:rsid w:val="004E4516"/>
    <w:rsid w:val="004E6B4B"/>
    <w:rsid w:val="004F1D24"/>
    <w:rsid w:val="004F2D03"/>
    <w:rsid w:val="005105B2"/>
    <w:rsid w:val="0051218C"/>
    <w:rsid w:val="00540FC2"/>
    <w:rsid w:val="00551B9C"/>
    <w:rsid w:val="00551D9C"/>
    <w:rsid w:val="005748B1"/>
    <w:rsid w:val="00577726"/>
    <w:rsid w:val="00593DA1"/>
    <w:rsid w:val="00597226"/>
    <w:rsid w:val="005A50A1"/>
    <w:rsid w:val="005C046A"/>
    <w:rsid w:val="005C3E65"/>
    <w:rsid w:val="005E4B92"/>
    <w:rsid w:val="006000A2"/>
    <w:rsid w:val="00602D90"/>
    <w:rsid w:val="00607470"/>
    <w:rsid w:val="00632764"/>
    <w:rsid w:val="00644830"/>
    <w:rsid w:val="00657B3F"/>
    <w:rsid w:val="006852CA"/>
    <w:rsid w:val="00687C96"/>
    <w:rsid w:val="00692F69"/>
    <w:rsid w:val="00693500"/>
    <w:rsid w:val="00693580"/>
    <w:rsid w:val="006A4104"/>
    <w:rsid w:val="006A42CE"/>
    <w:rsid w:val="006A6FEC"/>
    <w:rsid w:val="006A777B"/>
    <w:rsid w:val="006B4C31"/>
    <w:rsid w:val="006C1AD7"/>
    <w:rsid w:val="00702601"/>
    <w:rsid w:val="00705FBD"/>
    <w:rsid w:val="00710C60"/>
    <w:rsid w:val="00734893"/>
    <w:rsid w:val="00746F75"/>
    <w:rsid w:val="00752DD8"/>
    <w:rsid w:val="00754E5A"/>
    <w:rsid w:val="00755EAE"/>
    <w:rsid w:val="00756115"/>
    <w:rsid w:val="00775EEB"/>
    <w:rsid w:val="00795B61"/>
    <w:rsid w:val="007A11CB"/>
    <w:rsid w:val="007A372B"/>
    <w:rsid w:val="007B1F5B"/>
    <w:rsid w:val="007B2528"/>
    <w:rsid w:val="007B2CCD"/>
    <w:rsid w:val="007B428D"/>
    <w:rsid w:val="007E30AD"/>
    <w:rsid w:val="007E613B"/>
    <w:rsid w:val="007F06AB"/>
    <w:rsid w:val="007F405A"/>
    <w:rsid w:val="007F7219"/>
    <w:rsid w:val="008060EE"/>
    <w:rsid w:val="008107F2"/>
    <w:rsid w:val="0082510A"/>
    <w:rsid w:val="00850276"/>
    <w:rsid w:val="008720EE"/>
    <w:rsid w:val="00872FB8"/>
    <w:rsid w:val="00887B3F"/>
    <w:rsid w:val="00893515"/>
    <w:rsid w:val="00896049"/>
    <w:rsid w:val="008C478C"/>
    <w:rsid w:val="008D189D"/>
    <w:rsid w:val="00917E17"/>
    <w:rsid w:val="00922182"/>
    <w:rsid w:val="00932C0F"/>
    <w:rsid w:val="00943459"/>
    <w:rsid w:val="00953BA9"/>
    <w:rsid w:val="00977747"/>
    <w:rsid w:val="00977FBF"/>
    <w:rsid w:val="00996151"/>
    <w:rsid w:val="009B52F8"/>
    <w:rsid w:val="009D3DFE"/>
    <w:rsid w:val="009F11BD"/>
    <w:rsid w:val="00A11F44"/>
    <w:rsid w:val="00A15DAC"/>
    <w:rsid w:val="00A51B9D"/>
    <w:rsid w:val="00A82587"/>
    <w:rsid w:val="00A90A4C"/>
    <w:rsid w:val="00A924BB"/>
    <w:rsid w:val="00A94B6C"/>
    <w:rsid w:val="00A97F87"/>
    <w:rsid w:val="00AB0782"/>
    <w:rsid w:val="00AC02AB"/>
    <w:rsid w:val="00AC08C6"/>
    <w:rsid w:val="00AC25A1"/>
    <w:rsid w:val="00AC5CBC"/>
    <w:rsid w:val="00B1290A"/>
    <w:rsid w:val="00B16E02"/>
    <w:rsid w:val="00B21000"/>
    <w:rsid w:val="00B40475"/>
    <w:rsid w:val="00B50E7A"/>
    <w:rsid w:val="00B571BE"/>
    <w:rsid w:val="00B65A33"/>
    <w:rsid w:val="00B66685"/>
    <w:rsid w:val="00B87404"/>
    <w:rsid w:val="00BA2805"/>
    <w:rsid w:val="00BA5B42"/>
    <w:rsid w:val="00BA5C7D"/>
    <w:rsid w:val="00BA6AB6"/>
    <w:rsid w:val="00BB2CE3"/>
    <w:rsid w:val="00BB5225"/>
    <w:rsid w:val="00BC5882"/>
    <w:rsid w:val="00BD6D07"/>
    <w:rsid w:val="00C043D2"/>
    <w:rsid w:val="00C11E55"/>
    <w:rsid w:val="00C21DAF"/>
    <w:rsid w:val="00C25F6C"/>
    <w:rsid w:val="00C41474"/>
    <w:rsid w:val="00C5404A"/>
    <w:rsid w:val="00C60DD5"/>
    <w:rsid w:val="00C702C6"/>
    <w:rsid w:val="00C83DB8"/>
    <w:rsid w:val="00CA7232"/>
    <w:rsid w:val="00CC0B4E"/>
    <w:rsid w:val="00CC1FCE"/>
    <w:rsid w:val="00CE134C"/>
    <w:rsid w:val="00CF031C"/>
    <w:rsid w:val="00D051D5"/>
    <w:rsid w:val="00D26D75"/>
    <w:rsid w:val="00D3706A"/>
    <w:rsid w:val="00D4092E"/>
    <w:rsid w:val="00D616DE"/>
    <w:rsid w:val="00D62EAB"/>
    <w:rsid w:val="00D74891"/>
    <w:rsid w:val="00D85B2B"/>
    <w:rsid w:val="00D8741F"/>
    <w:rsid w:val="00D97F44"/>
    <w:rsid w:val="00DA0435"/>
    <w:rsid w:val="00DB2B03"/>
    <w:rsid w:val="00DD5EB8"/>
    <w:rsid w:val="00DE2343"/>
    <w:rsid w:val="00DF2561"/>
    <w:rsid w:val="00E33272"/>
    <w:rsid w:val="00E50948"/>
    <w:rsid w:val="00E65782"/>
    <w:rsid w:val="00E70BD3"/>
    <w:rsid w:val="00E7293A"/>
    <w:rsid w:val="00E77931"/>
    <w:rsid w:val="00E8736D"/>
    <w:rsid w:val="00E87BE8"/>
    <w:rsid w:val="00E90A40"/>
    <w:rsid w:val="00E976B5"/>
    <w:rsid w:val="00EA36E3"/>
    <w:rsid w:val="00EB193E"/>
    <w:rsid w:val="00EB1A76"/>
    <w:rsid w:val="00EC28BC"/>
    <w:rsid w:val="00ED4411"/>
    <w:rsid w:val="00EF1E59"/>
    <w:rsid w:val="00F079B4"/>
    <w:rsid w:val="00F1376A"/>
    <w:rsid w:val="00F16CBC"/>
    <w:rsid w:val="00F207E5"/>
    <w:rsid w:val="00F30448"/>
    <w:rsid w:val="00F42A67"/>
    <w:rsid w:val="00F55B7C"/>
    <w:rsid w:val="00F673AF"/>
    <w:rsid w:val="00F9416C"/>
    <w:rsid w:val="00FC158F"/>
    <w:rsid w:val="00FD007C"/>
    <w:rsid w:val="00FD1F84"/>
    <w:rsid w:val="00FD4266"/>
    <w:rsid w:val="00FE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3257CA0"/>
  <w14:defaultImageDpi w14:val="32767"/>
  <w15:chartTrackingRefBased/>
  <w15:docId w15:val="{53827DA2-6C7C-DE46-B114-57D45498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spacing w:before="200" w:after="0" w:line="264" w:lineRule="auto"/>
      <w:outlineLvl w:val="2"/>
    </w:pPr>
    <w:rPr>
      <w:rFonts w:ascii="Calibri Light" w:eastAsia="SimSun" w:hAnsi="Calibri Light" w:cs="Calibri Light"/>
      <w:b/>
      <w:bCs/>
      <w:lang w:val="x-none"/>
    </w:rPr>
  </w:style>
  <w:style w:type="paragraph" w:styleId="Nagwek4">
    <w:name w:val="heading 4"/>
    <w:basedOn w:val="Normalny"/>
    <w:next w:val="Normalny"/>
    <w:qFormat/>
    <w:pPr>
      <w:numPr>
        <w:ilvl w:val="3"/>
        <w:numId w:val="1"/>
      </w:numPr>
      <w:spacing w:before="200" w:after="0"/>
      <w:outlineLvl w:val="3"/>
    </w:pPr>
    <w:rPr>
      <w:rFonts w:ascii="Calibri Light" w:eastAsia="SimSun" w:hAnsi="Calibri Light" w:cs="Calibri Light"/>
      <w:b/>
      <w:bCs/>
      <w:i/>
      <w:iCs/>
      <w:lang w:val="x-none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00" w:after="0"/>
      <w:outlineLvl w:val="4"/>
    </w:pPr>
    <w:rPr>
      <w:rFonts w:ascii="Calibri Light" w:eastAsia="SimSun" w:hAnsi="Calibri Light" w:cs="Calibri Light"/>
      <w:b/>
      <w:bCs/>
      <w:color w:val="7F7F7F"/>
      <w:lang w:val="x-non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after="0" w:line="264" w:lineRule="auto"/>
      <w:outlineLvl w:val="5"/>
    </w:pPr>
    <w:rPr>
      <w:rFonts w:ascii="Calibri Light" w:eastAsia="SimSun" w:hAnsi="Calibri Light" w:cs="Calibri Light"/>
      <w:b/>
      <w:bCs/>
      <w:i/>
      <w:iCs/>
      <w:color w:val="7F7F7F"/>
      <w:lang w:val="x-none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x-none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after="0"/>
      <w:outlineLvl w:val="7"/>
    </w:pPr>
    <w:rPr>
      <w:rFonts w:ascii="Calibri Light" w:eastAsia="SimSun" w:hAnsi="Calibri Light" w:cs="Calibri Light"/>
      <w:sz w:val="20"/>
      <w:szCs w:val="20"/>
      <w:lang w:val="x-none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after="0"/>
      <w:outlineLvl w:val="8"/>
    </w:pPr>
    <w:rPr>
      <w:rFonts w:ascii="Calibri Light" w:eastAsia="SimSun" w:hAnsi="Calibri Light" w:cs="Calibri Light"/>
      <w:i/>
      <w:iCs/>
      <w:spacing w:val="5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  <w:rPr>
      <w:rFonts w:ascii="Cambria" w:hAnsi="Cambria" w:cs="Cambria" w:hint="default"/>
      <w:b/>
      <w:sz w:val="24"/>
      <w:szCs w:val="24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ascii="Cambria" w:hAnsi="Cambria" w:cs="Cambria" w:hint="default"/>
      <w:sz w:val="24"/>
      <w:szCs w:val="24"/>
    </w:rPr>
  </w:style>
  <w:style w:type="character" w:customStyle="1" w:styleId="WW8Num3z2">
    <w:name w:val="WW8Num3z2"/>
    <w:rPr>
      <w:rFonts w:hint="default"/>
      <w:b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Cambria" w:hAnsi="Cambria" w:cs="Mangal" w:hint="default"/>
      <w:b w:val="0"/>
      <w:color w:val="000000"/>
      <w:sz w:val="24"/>
      <w:szCs w:val="24"/>
    </w:rPr>
  </w:style>
  <w:style w:type="character" w:customStyle="1" w:styleId="WW8Num5z0">
    <w:name w:val="WW8Num5z0"/>
    <w:rPr>
      <w:rFonts w:ascii="Cambria" w:hAnsi="Cambria" w:cs="Cambria" w:hint="default"/>
      <w:b/>
      <w:sz w:val="24"/>
      <w:szCs w:val="24"/>
    </w:rPr>
  </w:style>
  <w:style w:type="character" w:customStyle="1" w:styleId="WW8Num6z0">
    <w:name w:val="WW8Num6z0"/>
    <w:rPr>
      <w:rFonts w:ascii="Cambria" w:hAnsi="Cambria" w:cs="Cambria" w:hint="default"/>
      <w:sz w:val="24"/>
      <w:szCs w:val="24"/>
    </w:rPr>
  </w:style>
  <w:style w:type="character" w:customStyle="1" w:styleId="WW8Num7z0">
    <w:name w:val="WW8Num7z0"/>
    <w:rPr>
      <w:rFonts w:cs="Times New Roman"/>
      <w:b/>
    </w:rPr>
  </w:style>
  <w:style w:type="character" w:customStyle="1" w:styleId="WW8Num7z2">
    <w:name w:val="WW8Num7z2"/>
    <w:rPr>
      <w:rFonts w:cs="Times New Roman"/>
    </w:rPr>
  </w:style>
  <w:style w:type="character" w:customStyle="1" w:styleId="WW8Num8z0">
    <w:name w:val="WW8Num8z0"/>
    <w:rPr>
      <w:rFonts w:hint="default"/>
      <w:b/>
      <w:i w:val="0"/>
    </w:rPr>
  </w:style>
  <w:style w:type="character" w:customStyle="1" w:styleId="WW8Num9z0">
    <w:name w:val="WW8Num9z0"/>
    <w:rPr>
      <w:rFonts w:cs="Cambri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  <w:rPr>
      <w:rFonts w:ascii="Cambria" w:hAnsi="Cambria" w:cs="Cambria" w:hint="default"/>
      <w:sz w:val="24"/>
      <w:szCs w:val="24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ambria" w:hAnsi="Cambria" w:cs="Cambria" w:hint="default"/>
      <w:b/>
      <w:sz w:val="24"/>
      <w:szCs w:val="24"/>
    </w:rPr>
  </w:style>
  <w:style w:type="character" w:customStyle="1" w:styleId="WW8Num12z0">
    <w:name w:val="WW8Num12z0"/>
    <w:rPr>
      <w:rFonts w:ascii="Cambria" w:hAnsi="Cambria" w:cs="Times New Roman"/>
      <w:b/>
      <w:sz w:val="24"/>
      <w:szCs w:val="24"/>
    </w:rPr>
  </w:style>
  <w:style w:type="character" w:customStyle="1" w:styleId="WW8Num13z0">
    <w:name w:val="WW8Num13z0"/>
    <w:rPr>
      <w:rFonts w:ascii="Cambria" w:hAnsi="Cambria" w:cs="Cambria" w:hint="default"/>
      <w:b/>
      <w:sz w:val="24"/>
      <w:szCs w:val="24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mbria" w:hAnsi="Cambria" w:cs="Cambria" w:hint="default"/>
      <w:b/>
      <w:sz w:val="24"/>
      <w:szCs w:val="24"/>
    </w:rPr>
  </w:style>
  <w:style w:type="character" w:customStyle="1" w:styleId="WW8Num16z0">
    <w:name w:val="WW8Num16z0"/>
  </w:style>
  <w:style w:type="character" w:customStyle="1" w:styleId="WW8Num16z1">
    <w:name w:val="WW8Num16z1"/>
    <w:rPr>
      <w:rFonts w:ascii="Cambria" w:hAnsi="Cambria" w:cs="Cambria"/>
      <w:bCs/>
      <w:sz w:val="24"/>
      <w:szCs w:val="24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Cambria" w:hAnsi="Cambria" w:cs="Cambria" w:hint="default"/>
      <w:b/>
      <w:sz w:val="24"/>
      <w:szCs w:val="24"/>
    </w:rPr>
  </w:style>
  <w:style w:type="character" w:customStyle="1" w:styleId="WW8Num18z0">
    <w:name w:val="WW8Num18z0"/>
    <w:rPr>
      <w:rFonts w:ascii="Cambria" w:hAnsi="Cambria" w:cs="Cambria" w:hint="default"/>
      <w:b/>
      <w:sz w:val="24"/>
      <w:szCs w:val="24"/>
    </w:rPr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ascii="Cambria" w:hAnsi="Cambria" w:cs="Cambria" w:hint="default"/>
      <w:b/>
      <w:strike w:val="0"/>
      <w:dstrike w:val="0"/>
      <w:sz w:val="24"/>
      <w:szCs w:val="24"/>
    </w:rPr>
  </w:style>
  <w:style w:type="character" w:customStyle="1" w:styleId="WW8Num21z0">
    <w:name w:val="WW8Num21z0"/>
    <w:rPr>
      <w:rFonts w:ascii="Cambria" w:hAnsi="Cambria" w:cs="Cambria"/>
      <w:sz w:val="24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  <w:rPr>
      <w:rFonts w:ascii="Cambria" w:hAnsi="Cambria" w:cs="Cambria" w:hint="default"/>
      <w:b/>
      <w:color w:val="000000"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Cambria" w:hAnsi="Cambria" w:cs="Cambria" w:hint="default"/>
      <w:b/>
      <w:sz w:val="24"/>
      <w:szCs w:val="24"/>
    </w:rPr>
  </w:style>
  <w:style w:type="character" w:customStyle="1" w:styleId="WW8Num23z0">
    <w:name w:val="WW8Num23z0"/>
    <w:rPr>
      <w:rFonts w:ascii="Cambria" w:hAnsi="Cambria" w:cs="Cambria" w:hint="default"/>
      <w:b/>
      <w:strike w:val="0"/>
      <w:dstrike w:val="0"/>
      <w:sz w:val="24"/>
      <w:szCs w:val="24"/>
    </w:rPr>
  </w:style>
  <w:style w:type="character" w:customStyle="1" w:styleId="WW8Num24z0">
    <w:name w:val="WW8Num24z0"/>
    <w:rPr>
      <w:b/>
    </w:rPr>
  </w:style>
  <w:style w:type="character" w:customStyle="1" w:styleId="WW8Num24z1">
    <w:name w:val="WW8Num24z1"/>
    <w:rPr>
      <w:rFonts w:ascii="Cambria" w:hAnsi="Cambria" w:cs="Cambria" w:hint="default"/>
      <w:b w:val="0"/>
      <w:sz w:val="24"/>
      <w:szCs w:val="24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mbria" w:hAnsi="Cambria" w:cs="Cambria" w:hint="default"/>
      <w:sz w:val="24"/>
      <w:szCs w:val="24"/>
    </w:rPr>
  </w:style>
  <w:style w:type="character" w:customStyle="1" w:styleId="WW8Num27z0">
    <w:name w:val="WW8Num27z0"/>
  </w:style>
  <w:style w:type="character" w:customStyle="1" w:styleId="WW8Num27z1">
    <w:name w:val="WW8Num27z1"/>
    <w:rPr>
      <w:rFonts w:ascii="Cambria" w:hAnsi="Cambria" w:cs="Cambria" w:hint="default"/>
      <w:sz w:val="24"/>
      <w:szCs w:val="24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b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  <w:rPr>
      <w:rFonts w:ascii="Cambria" w:hAnsi="Cambria" w:cs="Cambria" w:hint="default"/>
      <w:b/>
      <w:color w:val="000000"/>
      <w:sz w:val="24"/>
      <w:szCs w:val="24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  <w:rPr>
      <w:rFonts w:ascii="Cambria" w:hAnsi="Cambria" w:cs="Cambria" w:hint="default"/>
      <w:b w:val="0"/>
      <w:sz w:val="24"/>
      <w:szCs w:val="24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Arial" w:hint="default"/>
      <w:b w:val="0"/>
      <w:color w:val="000000"/>
    </w:rPr>
  </w:style>
  <w:style w:type="character" w:customStyle="1" w:styleId="WW8Num31z1">
    <w:name w:val="WW8Num31z1"/>
    <w:rPr>
      <w:rFonts w:ascii="Cambria" w:eastAsia="Calibri" w:hAnsi="Cambria" w:cs="Helvetica"/>
      <w:b/>
      <w:color w:val="000000"/>
    </w:rPr>
  </w:style>
  <w:style w:type="character" w:customStyle="1" w:styleId="WW8Num32z0">
    <w:name w:val="WW8Num32z0"/>
    <w:rPr>
      <w:rFonts w:ascii="Cambria" w:hAnsi="Cambria" w:cs="Times New Roman" w:hint="default"/>
      <w:b/>
      <w:sz w:val="24"/>
      <w:szCs w:val="24"/>
    </w:rPr>
  </w:style>
  <w:style w:type="character" w:customStyle="1" w:styleId="WW8Num33z0">
    <w:name w:val="WW8Num33z0"/>
    <w:rPr>
      <w:rFonts w:ascii="Cambria" w:hAnsi="Cambria" w:cs="Cambria" w:hint="default"/>
      <w:b/>
      <w:sz w:val="24"/>
      <w:szCs w:val="24"/>
      <w:lang w:eastAsia="pl-PL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Cambria" w:hAnsi="Cambria" w:cs="Cambria"/>
      <w:sz w:val="24"/>
      <w:szCs w:val="24"/>
      <w:highlight w:val="white"/>
    </w:rPr>
  </w:style>
  <w:style w:type="character" w:customStyle="1" w:styleId="WW8Num34z1">
    <w:name w:val="WW8Num34z1"/>
    <w:rPr>
      <w:rFonts w:cs="RotisSemiSansPlExBd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mbria" w:hAnsi="Cambria" w:cs="Times New Roman"/>
      <w:sz w:val="24"/>
      <w:szCs w:val="24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  <w:b/>
      <w:strike w:val="0"/>
      <w:dstrike w:val="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4z1">
    <w:name w:val="WW8Num4z1"/>
  </w:style>
  <w:style w:type="character" w:customStyle="1" w:styleId="WW8Num4z2">
    <w:name w:val="WW8Num4z2"/>
    <w:rPr>
      <w:rFonts w:ascii="Cambria" w:hAnsi="Cambria" w:cs="Cambria" w:hint="default"/>
      <w:b/>
      <w:sz w:val="24"/>
      <w:szCs w:val="24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  <w:rPr>
      <w:rFonts w:ascii="Cambria" w:hAnsi="Cambria" w:cs="Cambria" w:hint="default"/>
      <w:sz w:val="24"/>
      <w:szCs w:val="24"/>
    </w:rPr>
  </w:style>
  <w:style w:type="character" w:customStyle="1" w:styleId="WW8Num5z2">
    <w:name w:val="WW8Num5z2"/>
    <w:rPr>
      <w:rFonts w:hint="default"/>
      <w:b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9z1">
    <w:name w:val="WW8Num19z1"/>
    <w:rPr>
      <w:rFonts w:ascii="Cambria" w:hAnsi="Cambria" w:cs="Cambria"/>
      <w:bCs/>
      <w:sz w:val="24"/>
      <w:szCs w:val="24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31z2">
    <w:name w:val="WW8Num31z2"/>
  </w:style>
  <w:style w:type="character" w:customStyle="1" w:styleId="WW8Num31z3">
    <w:name w:val="WW8Num31z3"/>
    <w:rPr>
      <w:b/>
      <w:color w:val="000000"/>
    </w:rPr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7z0">
    <w:name w:val="WW8Num37z0"/>
    <w:rPr>
      <w:rFonts w:ascii="Cambria" w:hAnsi="Cambria" w:cs="Cambria"/>
      <w:sz w:val="24"/>
      <w:szCs w:val="24"/>
      <w:highlight w:val="white"/>
    </w:rPr>
  </w:style>
  <w:style w:type="character" w:customStyle="1" w:styleId="WW8Num37z1">
    <w:name w:val="WW8Num37z1"/>
    <w:rPr>
      <w:rFonts w:cs="RotisSemiSansPlExBd"/>
    </w:rPr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mbria" w:hAnsi="Cambria" w:cs="Times New Roman"/>
      <w:sz w:val="24"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5z2">
    <w:name w:val="WW8Num15z2"/>
    <w:rPr>
      <w:rFonts w:cs="Times New Roman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2z1">
    <w:name w:val="WW8Num22z1"/>
    <w:rPr>
      <w:rFonts w:cs="Times New Roman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39z0">
    <w:name w:val="WW8Num39z0"/>
    <w:rPr>
      <w:b/>
    </w:rPr>
  </w:style>
  <w:style w:type="character" w:customStyle="1" w:styleId="WW8Num39z1">
    <w:name w:val="WW8Num39z1"/>
    <w:rPr>
      <w:rFonts w:hint="default"/>
      <w:b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  <w:rPr>
      <w:rFonts w:cs="Times New Roman"/>
      <w:b w:val="0"/>
    </w:rPr>
  </w:style>
  <w:style w:type="character" w:customStyle="1" w:styleId="WW8Num43z3">
    <w:name w:val="WW8Num43z3"/>
    <w:rPr>
      <w:b w:val="0"/>
      <w:i w:val="0"/>
      <w:color w:val="000000"/>
    </w:rPr>
  </w:style>
  <w:style w:type="character" w:customStyle="1" w:styleId="WW8Num43z4">
    <w:name w:val="WW8Num43z4"/>
  </w:style>
  <w:style w:type="character" w:customStyle="1" w:styleId="WW8Num44z0">
    <w:name w:val="WW8Num44z0"/>
    <w:rPr>
      <w:b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  <w:rPr>
      <w:b/>
      <w:color w:val="000000"/>
    </w:rPr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Symbol" w:hAnsi="Symbol" w:cs="Symbol"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  <w:rPr>
      <w:b w:val="0"/>
    </w:rPr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 w:hint="default"/>
      <w:b w:val="0"/>
      <w:color w:val="000000"/>
    </w:rPr>
  </w:style>
  <w:style w:type="character" w:customStyle="1" w:styleId="WW8Num47z1">
    <w:name w:val="WW8Num47z1"/>
    <w:rPr>
      <w:rFonts w:ascii="Cambria" w:eastAsia="Calibri" w:hAnsi="Cambria" w:cs="Helvetica"/>
      <w:b/>
      <w:color w:val="000000"/>
    </w:rPr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Domylnaczcionkaakapitu1">
    <w:name w:val="Domyślna czcionka akapitu1"/>
  </w:style>
  <w:style w:type="character" w:customStyle="1" w:styleId="TematkomentarzaZnak">
    <w:name w:val="Temat komentarza Znak"/>
    <w:rPr>
      <w:rFonts w:ascii="Calibri" w:hAnsi="Calibri" w:cs="Calibri"/>
      <w:b/>
      <w:bCs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aliases w:val="Nagłówek strony Znak"/>
    <w:uiPriority w:val="99"/>
    <w:qFormat/>
    <w:rPr>
      <w:rFonts w:ascii="Calibri" w:hAnsi="Calibri" w:cs="Calibri"/>
      <w:sz w:val="28"/>
      <w:szCs w:val="24"/>
      <w:lang w:bidi="ar-SA"/>
    </w:rPr>
  </w:style>
  <w:style w:type="character" w:customStyle="1" w:styleId="TekstpodstawowyZnak">
    <w:name w:val="Tekst podstawowy Znak"/>
    <w:rPr>
      <w:rFonts w:ascii="Calibri" w:hAnsi="Calibri" w:cs="Calibri"/>
      <w:sz w:val="32"/>
      <w:szCs w:val="22"/>
      <w:lang w:val="pl-PL" w:bidi="ar-SA"/>
    </w:rPr>
  </w:style>
  <w:style w:type="character" w:customStyle="1" w:styleId="TekstkomentarzaZnak">
    <w:name w:val="Tekst komentarza Znak"/>
    <w:uiPriority w:val="99"/>
    <w:qFormat/>
    <w:rPr>
      <w:rFonts w:ascii="Calibri" w:hAnsi="Calibri" w:cs="Calibri"/>
    </w:rPr>
  </w:style>
  <w:style w:type="character" w:customStyle="1" w:styleId="Znakiprzypiswkocowych">
    <w:name w:val="Znaki przypisów końcow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StopkaZnak">
    <w:name w:val="Stopka Znak"/>
    <w:rPr>
      <w:sz w:val="24"/>
    </w:rPr>
  </w:style>
  <w:style w:type="character" w:customStyle="1" w:styleId="FontStyle77">
    <w:name w:val="Font Style77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79">
    <w:name w:val="Font Style79"/>
    <w:rPr>
      <w:rFonts w:ascii="Arial" w:hAnsi="Arial" w:cs="Arial" w:hint="default"/>
      <w:b/>
      <w:bCs/>
      <w:sz w:val="22"/>
      <w:szCs w:val="22"/>
    </w:rPr>
  </w:style>
  <w:style w:type="character" w:customStyle="1" w:styleId="FontStyle81">
    <w:name w:val="Font Style81"/>
    <w:rPr>
      <w:rFonts w:ascii="Arial" w:hAnsi="Arial" w:cs="Arial" w:hint="default"/>
      <w:sz w:val="22"/>
      <w:szCs w:val="22"/>
    </w:rPr>
  </w:style>
  <w:style w:type="character" w:styleId="Uwydatnienie">
    <w:name w:val="Emphasis"/>
    <w:qFormat/>
    <w:rPr>
      <w:rFonts w:cs="Times New Roman"/>
      <w:i/>
      <w:iCs/>
    </w:rPr>
  </w:style>
  <w:style w:type="character" w:customStyle="1" w:styleId="Nagwek3Znak">
    <w:name w:val="Nagłówek 3 Znak"/>
    <w:rPr>
      <w:rFonts w:ascii="Calibri Light" w:eastAsia="SimSun" w:hAnsi="Calibri Light" w:cs="Calibri Light"/>
      <w:b/>
      <w:bCs/>
      <w:sz w:val="22"/>
      <w:szCs w:val="22"/>
    </w:rPr>
  </w:style>
  <w:style w:type="character" w:customStyle="1" w:styleId="Nagwek4Znak">
    <w:name w:val="Nagłówek 4 Znak"/>
    <w:rPr>
      <w:rFonts w:ascii="Calibri Light" w:eastAsia="SimSun" w:hAnsi="Calibri Light" w:cs="Calibri Light"/>
      <w:b/>
      <w:bCs/>
      <w:i/>
      <w:iCs/>
      <w:sz w:val="22"/>
      <w:szCs w:val="22"/>
    </w:rPr>
  </w:style>
  <w:style w:type="character" w:customStyle="1" w:styleId="Nagwek5Znak">
    <w:name w:val="Nagłówek 5 Znak"/>
    <w:rPr>
      <w:rFonts w:ascii="Calibri Light" w:eastAsia="SimSun" w:hAnsi="Calibri Light" w:cs="Calibri Light"/>
      <w:b/>
      <w:bCs/>
      <w:color w:val="7F7F7F"/>
      <w:sz w:val="22"/>
      <w:szCs w:val="22"/>
    </w:rPr>
  </w:style>
  <w:style w:type="character" w:customStyle="1" w:styleId="Nagwek6Znak">
    <w:name w:val="Nagłówek 6 Znak"/>
    <w:rPr>
      <w:rFonts w:ascii="Calibri Light" w:eastAsia="SimSun" w:hAnsi="Calibri Light" w:cs="Calibri Light"/>
      <w:b/>
      <w:bCs/>
      <w:i/>
      <w:iCs/>
      <w:color w:val="7F7F7F"/>
      <w:sz w:val="22"/>
      <w:szCs w:val="22"/>
    </w:rPr>
  </w:style>
  <w:style w:type="character" w:customStyle="1" w:styleId="Nagwek8Znak">
    <w:name w:val="Nagłówek 8 Znak"/>
    <w:rPr>
      <w:rFonts w:ascii="Calibri Light" w:eastAsia="SimSun" w:hAnsi="Calibri Light" w:cs="Calibri Light"/>
    </w:rPr>
  </w:style>
  <w:style w:type="character" w:customStyle="1" w:styleId="Nagwek9Znak">
    <w:name w:val="Nagłówek 9 Znak"/>
    <w:rPr>
      <w:rFonts w:ascii="Calibri Light" w:eastAsia="SimSun" w:hAnsi="Calibri Light" w:cs="Calibri Light"/>
      <w:i/>
      <w:iCs/>
      <w:spacing w:val="5"/>
    </w:rPr>
  </w:style>
  <w:style w:type="character" w:customStyle="1" w:styleId="PodtytuZnak">
    <w:name w:val="Podtytuł Znak"/>
    <w:rPr>
      <w:rFonts w:ascii="Calibri Light" w:eastAsia="SimSun" w:hAnsi="Calibri Light" w:cs="Calibri Light"/>
      <w:i/>
      <w:iCs/>
      <w:spacing w:val="13"/>
      <w:sz w:val="24"/>
      <w:szCs w:val="24"/>
    </w:rPr>
  </w:style>
  <w:style w:type="character" w:customStyle="1" w:styleId="TytuZnak">
    <w:name w:val="Tytuł Znak"/>
    <w:rPr>
      <w:rFonts w:ascii="Calibri Light" w:eastAsia="SimSun" w:hAnsi="Calibri Light" w:cs="Calibri Light"/>
      <w:spacing w:val="5"/>
      <w:sz w:val="52"/>
      <w:szCs w:val="52"/>
    </w:rPr>
  </w:style>
  <w:style w:type="character" w:styleId="Pogrubienie">
    <w:name w:val="Strong"/>
    <w:qFormat/>
    <w:rPr>
      <w:b/>
      <w:bCs/>
    </w:rPr>
  </w:style>
  <w:style w:type="character" w:customStyle="1" w:styleId="font31">
    <w:name w:val="font31"/>
    <w:rPr>
      <w:rFonts w:ascii="Times New Roman" w:hAnsi="Times New Roman" w:cs="Times New Roman" w:hint="default"/>
      <w:b/>
      <w:color w:val="000000"/>
      <w:sz w:val="20"/>
      <w:szCs w:val="20"/>
      <w:u w:val="single"/>
    </w:rPr>
  </w:style>
  <w:style w:type="character" w:customStyle="1" w:styleId="Nagwek1Znak">
    <w:name w:val="Nagłówek 1 Znak"/>
    <w:rPr>
      <w:rFonts w:ascii="Arial" w:hAnsi="Arial" w:cs="Arial"/>
      <w:b/>
      <w:bCs/>
      <w:kern w:val="2"/>
      <w:sz w:val="32"/>
      <w:szCs w:val="32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CytatZnak">
    <w:name w:val="Cytat Znak"/>
    <w:rPr>
      <w:rFonts w:ascii="Calibri" w:eastAsia="SimSun" w:hAnsi="Calibri" w:cs="Calibri"/>
      <w:i/>
      <w:iCs/>
      <w:sz w:val="22"/>
      <w:szCs w:val="22"/>
    </w:rPr>
  </w:style>
  <w:style w:type="character" w:customStyle="1" w:styleId="CytatintensywnyZnak">
    <w:name w:val="Cytat intensywny Znak"/>
    <w:rPr>
      <w:rFonts w:ascii="Calibri" w:eastAsia="SimSun" w:hAnsi="Calibri" w:cs="Calibri"/>
      <w:b/>
      <w:bCs/>
      <w:i/>
      <w:iCs/>
      <w:sz w:val="22"/>
      <w:szCs w:val="22"/>
    </w:rPr>
  </w:style>
  <w:style w:type="character" w:customStyle="1" w:styleId="Wyrnieniedelikatne1">
    <w:name w:val="Wyróżnienie delikatne1"/>
    <w:rPr>
      <w:i/>
      <w:iCs/>
    </w:rPr>
  </w:style>
  <w:style w:type="character" w:customStyle="1" w:styleId="Wyrnienieintensywne1">
    <w:name w:val="Wyróżnienie intensywne1"/>
    <w:rPr>
      <w:b/>
      <w:bCs/>
    </w:rPr>
  </w:style>
  <w:style w:type="character" w:customStyle="1" w:styleId="Odwoaniedelikatne1">
    <w:name w:val="Odwołanie delikatne1"/>
    <w:rPr>
      <w:smallCaps/>
    </w:rPr>
  </w:style>
  <w:style w:type="character" w:customStyle="1" w:styleId="Odwoanieintensywne1">
    <w:name w:val="Odwołanie intensywne1"/>
    <w:rPr>
      <w:smallCaps/>
      <w:spacing w:val="5"/>
      <w:u w:val="single"/>
    </w:rPr>
  </w:style>
  <w:style w:type="character" w:customStyle="1" w:styleId="Tytuksiki1">
    <w:name w:val="Tytuł książki1"/>
    <w:rPr>
      <w:i/>
      <w:iCs/>
      <w:smallCaps/>
      <w:spacing w:val="5"/>
    </w:rPr>
  </w:style>
  <w:style w:type="character" w:customStyle="1" w:styleId="apple-converted-space">
    <w:name w:val="apple-converted-space"/>
  </w:style>
  <w:style w:type="character" w:customStyle="1" w:styleId="TekstprzypisudolnegoZnak">
    <w:name w:val="Tekst przypisu dolnego Znak"/>
    <w:basedOn w:val="Domylnaczcionkaakapitu1"/>
    <w:uiPriority w:val="99"/>
    <w:qFormat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Jasnasiatkaakcent3Znak">
    <w:name w:val="Jasna siatka — akcent 3 Znak"/>
    <w:rPr>
      <w:rFonts w:ascii="Calibri" w:eastAsia="Calibri" w:hAnsi="Calibri" w:cs="Calibri"/>
      <w:sz w:val="22"/>
      <w:szCs w:val="22"/>
    </w:rPr>
  </w:style>
  <w:style w:type="character" w:customStyle="1" w:styleId="s1">
    <w:name w:val="s1"/>
    <w:rPr>
      <w:rFonts w:ascii="Times" w:hAnsi="Times" w:cs="Times" w:hint="default"/>
      <w:sz w:val="17"/>
      <w:szCs w:val="17"/>
    </w:rPr>
  </w:style>
  <w:style w:type="character" w:customStyle="1" w:styleId="s2">
    <w:name w:val="s2"/>
    <w:rPr>
      <w:rFonts w:ascii="Helvetica" w:hAnsi="Helvetica" w:cs="Helvetica" w:hint="default"/>
      <w:sz w:val="11"/>
      <w:szCs w:val="11"/>
    </w:rPr>
  </w:style>
  <w:style w:type="character" w:customStyle="1" w:styleId="s3">
    <w:name w:val="s3"/>
    <w:rPr>
      <w:rFonts w:ascii="Times" w:hAnsi="Times" w:cs="Times" w:hint="default"/>
      <w:sz w:val="10"/>
      <w:szCs w:val="10"/>
    </w:rPr>
  </w:style>
  <w:style w:type="character" w:customStyle="1" w:styleId="s4">
    <w:name w:val="s4"/>
    <w:rPr>
      <w:rFonts w:ascii="Helvetica" w:hAnsi="Helvetica" w:cs="Helvetica" w:hint="default"/>
      <w:sz w:val="15"/>
      <w:szCs w:val="15"/>
    </w:rPr>
  </w:style>
  <w:style w:type="character" w:customStyle="1" w:styleId="DefaultZnak">
    <w:name w:val="Default Znak"/>
    <w:rPr>
      <w:color w:val="000000"/>
      <w:sz w:val="24"/>
      <w:lang w:bidi="ar-SA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Odwoanieprzypisukocowego2">
    <w:name w:val="Odwołanie przypisu końcowego2"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  <w:jc w:val="both"/>
    </w:pPr>
    <w:rPr>
      <w:sz w:val="32"/>
    </w:rPr>
  </w:style>
  <w:style w:type="paragraph" w:styleId="Lista">
    <w:name w:val="List"/>
    <w:basedOn w:val="Tekstpodstawowy"/>
    <w:rPr>
      <w:rFonts w:ascii="Times New Roman" w:hAnsi="Times New Roman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ascii="Times New Roman" w:hAnsi="Times New Roman" w:cs="Arial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0">
    <w:name w:val="Nagłówek1"/>
    <w:basedOn w:val="Normalny"/>
    <w:next w:val="Normalny"/>
    <w:pPr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spacing w:line="240" w:lineRule="auto"/>
      <w:contextualSpacing/>
    </w:pPr>
    <w:rPr>
      <w:rFonts w:ascii="Calibri Light" w:eastAsia="SimSun" w:hAnsi="Calibri Light" w:cs="Calibri Light"/>
      <w:spacing w:val="5"/>
      <w:sz w:val="52"/>
      <w:szCs w:val="52"/>
      <w:lang w:val="x-none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ind w:left="226" w:hanging="226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Paragraf">
    <w:name w:val="Paragraf"/>
    <w:basedOn w:val="Nagwek1"/>
    <w:pPr>
      <w:numPr>
        <w:numId w:val="3"/>
      </w:numPr>
      <w:tabs>
        <w:tab w:val="left" w:pos="720"/>
      </w:tabs>
      <w:spacing w:before="120" w:after="360" w:line="240" w:lineRule="auto"/>
      <w:jc w:val="center"/>
    </w:pPr>
    <w:rPr>
      <w:rFonts w:ascii="Times New Roman" w:hAnsi="Times New Roman" w:cs="Times New Roman"/>
      <w:bCs w:val="0"/>
      <w:kern w:val="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aliases w:val="Nagłówek strony"/>
    <w:basedOn w:val="Normalny"/>
    <w:uiPriority w:val="99"/>
    <w:pPr>
      <w:tabs>
        <w:tab w:val="center" w:pos="4536"/>
        <w:tab w:val="right" w:pos="9072"/>
      </w:tabs>
      <w:spacing w:after="0" w:line="240" w:lineRule="auto"/>
    </w:pPr>
    <w:rPr>
      <w:sz w:val="28"/>
      <w:szCs w:val="24"/>
      <w:lang w:val="x-none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BodyText31">
    <w:name w:val="Body Text 31"/>
    <w:basedOn w:val="Normalny"/>
    <w:pPr>
      <w:widowControl w:val="0"/>
      <w:spacing w:after="0" w:line="240" w:lineRule="auto"/>
    </w:pPr>
    <w:rPr>
      <w:rFonts w:ascii="Times New Roman" w:hAnsi="Times New Roman" w:cs="Times New Roman"/>
      <w:sz w:val="28"/>
      <w:szCs w:val="20"/>
    </w:rPr>
  </w:style>
  <w:style w:type="paragraph" w:customStyle="1" w:styleId="Standardowy1">
    <w:name w:val="Standardowy1"/>
    <w:pPr>
      <w:suppressAutoHyphens/>
    </w:pPr>
    <w:rPr>
      <w:rFonts w:cs="Mangal"/>
      <w:lang w:eastAsia="zh-CN" w:bidi="hi-I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0"/>
      <w:lang w:val="x-none"/>
    </w:rPr>
  </w:style>
  <w:style w:type="paragraph" w:customStyle="1" w:styleId="Tekstpodstawowy31">
    <w:name w:val="Tekst podstawowy 31"/>
    <w:basedOn w:val="Normalny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Tekstkomentarza1">
    <w:name w:val="Tekst komentarza1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Default">
    <w:name w:val="Default"/>
    <w:pPr>
      <w:widowControl w:val="0"/>
      <w:suppressAutoHyphens/>
      <w:autoSpaceDE w:val="0"/>
    </w:pPr>
    <w:rPr>
      <w:color w:val="000000"/>
      <w:sz w:val="24"/>
      <w:lang w:eastAsia="zh-CN"/>
    </w:rPr>
  </w:style>
  <w:style w:type="paragraph" w:customStyle="1" w:styleId="Level4">
    <w:name w:val="Level 4"/>
    <w:basedOn w:val="Normalny"/>
    <w:next w:val="Normalny"/>
    <w:pPr>
      <w:numPr>
        <w:numId w:val="4"/>
      </w:numPr>
      <w:spacing w:after="210" w:line="264" w:lineRule="auto"/>
      <w:jc w:val="both"/>
    </w:pPr>
    <w:rPr>
      <w:rFonts w:ascii="Arial" w:hAnsi="Arial" w:cs="Arial"/>
      <w:kern w:val="2"/>
      <w:sz w:val="21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Jasnasiatkaakcent31">
    <w:name w:val="Jasna siatka — akcent 31"/>
    <w:basedOn w:val="Normalny"/>
    <w:pPr>
      <w:ind w:left="720"/>
      <w:contextualSpacing/>
    </w:pPr>
    <w:rPr>
      <w:rFonts w:eastAsia="Calibri"/>
      <w:lang w:val="x-none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Style38">
    <w:name w:val="Style38"/>
    <w:basedOn w:val="Normalny"/>
    <w:pPr>
      <w:widowControl w:val="0"/>
      <w:autoSpaceDE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2">
    <w:name w:val="Style42"/>
    <w:basedOn w:val="Normalny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StylParagrafZprawej-1cm">
    <w:name w:val="Styl Paragraf + Z prawej:  -1 cm"/>
    <w:basedOn w:val="Normalny"/>
    <w:pPr>
      <w:tabs>
        <w:tab w:val="left" w:pos="360"/>
      </w:tabs>
      <w:spacing w:before="360" w:after="240" w:line="240" w:lineRule="auto"/>
      <w:ind w:left="578" w:right="-569" w:hanging="360"/>
      <w:jc w:val="center"/>
    </w:pPr>
    <w:rPr>
      <w:rFonts w:ascii="Times New Roman" w:eastAsia="Calibri" w:hAnsi="Times New Roman" w:cs="Times New Roman"/>
      <w:b/>
      <w:bCs/>
      <w:i/>
      <w:iCs/>
      <w:szCs w:val="20"/>
    </w:rPr>
  </w:style>
  <w:style w:type="paragraph" w:customStyle="1" w:styleId="Punkt">
    <w:name w:val="Punkt"/>
    <w:basedOn w:val="Tekstpodstawowy"/>
    <w:pPr>
      <w:tabs>
        <w:tab w:val="left" w:pos="0"/>
        <w:tab w:val="left" w:pos="1080"/>
      </w:tabs>
      <w:spacing w:after="160"/>
      <w:ind w:left="1080"/>
    </w:pPr>
    <w:rPr>
      <w:rFonts w:ascii="Times New Roman" w:hAnsi="Times New Roman" w:cs="Times New Roman"/>
      <w:sz w:val="24"/>
      <w:szCs w:val="24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qFormat/>
    <w:pPr>
      <w:spacing w:after="600"/>
    </w:pPr>
    <w:rPr>
      <w:rFonts w:ascii="Calibri Light" w:eastAsia="SimSun" w:hAnsi="Calibri Light" w:cs="Calibri Light"/>
      <w:i/>
      <w:iCs/>
      <w:spacing w:val="13"/>
      <w:sz w:val="24"/>
      <w:szCs w:val="24"/>
      <w:lang w:val="x-none"/>
    </w:rPr>
  </w:style>
  <w:style w:type="paragraph" w:customStyle="1" w:styleId="Akapitzlist1">
    <w:name w:val="Akapit z listą1"/>
    <w:basedOn w:val="Normalny"/>
    <w:pPr>
      <w:ind w:left="720"/>
      <w:contextualSpacing/>
    </w:pPr>
    <w:rPr>
      <w:rFonts w:eastAsia="SimSun" w:cs="Times New Roman"/>
    </w:rPr>
  </w:style>
  <w:style w:type="paragraph" w:customStyle="1" w:styleId="Bezodstpw10">
    <w:name w:val="Bez odstępów1"/>
    <w:basedOn w:val="Normalny"/>
    <w:pPr>
      <w:spacing w:after="0" w:line="240" w:lineRule="auto"/>
    </w:pPr>
    <w:rPr>
      <w:rFonts w:eastAsia="SimSun" w:cs="Times New Roman"/>
    </w:rPr>
  </w:style>
  <w:style w:type="paragraph" w:customStyle="1" w:styleId="Cytat1">
    <w:name w:val="Cytat1"/>
    <w:basedOn w:val="Normalny"/>
    <w:next w:val="Normalny"/>
    <w:pPr>
      <w:spacing w:before="200" w:after="0"/>
      <w:ind w:left="360" w:right="360"/>
    </w:pPr>
    <w:rPr>
      <w:rFonts w:eastAsia="SimSun"/>
      <w:i/>
      <w:iCs/>
      <w:lang w:val="x-none"/>
    </w:rPr>
  </w:style>
  <w:style w:type="paragraph" w:customStyle="1" w:styleId="Cytatintensywny1">
    <w:name w:val="Cytat intensywny1"/>
    <w:basedOn w:val="Normalny"/>
    <w:next w:val="Normalny"/>
    <w:pPr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spacing w:before="200" w:after="280"/>
      <w:ind w:left="1008" w:right="1152"/>
      <w:jc w:val="both"/>
    </w:pPr>
    <w:rPr>
      <w:rFonts w:eastAsia="SimSun"/>
      <w:b/>
      <w:bCs/>
      <w:i/>
      <w:iCs/>
      <w:lang w:val="x-none"/>
    </w:rPr>
  </w:style>
  <w:style w:type="paragraph" w:customStyle="1" w:styleId="Nagwekspisutreci1">
    <w:name w:val="Nagłówek spisu treści1"/>
    <w:basedOn w:val="Nagwek1"/>
    <w:next w:val="Normalny"/>
    <w:pPr>
      <w:keepNext w:val="0"/>
      <w:numPr>
        <w:numId w:val="0"/>
      </w:numPr>
      <w:spacing w:before="480" w:after="0"/>
      <w:contextualSpacing/>
    </w:pPr>
    <w:rPr>
      <w:rFonts w:ascii="Calibri Light" w:eastAsia="SimSun" w:hAnsi="Calibri Light" w:cs="Times New Roman"/>
      <w:kern w:val="0"/>
      <w:sz w:val="28"/>
      <w:szCs w:val="28"/>
      <w:lang w:bidi="en-US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SimSun" w:cs="Times New Roman"/>
    </w:rPr>
  </w:style>
  <w:style w:type="paragraph" w:styleId="Tekstprzypisudolnego">
    <w:name w:val="footnote text"/>
    <w:basedOn w:val="Normalny"/>
    <w:uiPriority w:val="9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p1">
    <w:name w:val="p1"/>
    <w:basedOn w:val="Normalny"/>
    <w:pPr>
      <w:spacing w:after="0" w:line="240" w:lineRule="auto"/>
    </w:pPr>
    <w:rPr>
      <w:rFonts w:ascii="Times" w:hAnsi="Times" w:cs="Times"/>
      <w:sz w:val="15"/>
      <w:szCs w:val="15"/>
    </w:rPr>
  </w:style>
  <w:style w:type="paragraph" w:customStyle="1" w:styleId="p2">
    <w:name w:val="p2"/>
    <w:basedOn w:val="Normalny"/>
    <w:pPr>
      <w:spacing w:after="0" w:line="240" w:lineRule="auto"/>
    </w:pPr>
    <w:rPr>
      <w:rFonts w:ascii="Helvetica" w:hAnsi="Helvetica" w:cs="Helvetica"/>
      <w:sz w:val="17"/>
      <w:szCs w:val="17"/>
    </w:rPr>
  </w:style>
  <w:style w:type="paragraph" w:customStyle="1" w:styleId="p3">
    <w:name w:val="p3"/>
    <w:basedOn w:val="Normalny"/>
    <w:pPr>
      <w:spacing w:after="0" w:line="240" w:lineRule="auto"/>
    </w:pPr>
    <w:rPr>
      <w:rFonts w:ascii="Helvetica" w:hAnsi="Helvetica" w:cs="Helvetica"/>
      <w:sz w:val="15"/>
      <w:szCs w:val="15"/>
    </w:rPr>
  </w:style>
  <w:style w:type="paragraph" w:customStyle="1" w:styleId="Standardowy10">
    <w:name w:val="Standardowy1"/>
    <w:pPr>
      <w:suppressAutoHyphens/>
    </w:pPr>
    <w:rPr>
      <w:rFonts w:cs="Mangal"/>
      <w:lang w:eastAsia="zh-CN" w:bidi="hi-IN"/>
    </w:rPr>
  </w:style>
  <w:style w:type="paragraph" w:customStyle="1" w:styleId="Standardowy2">
    <w:name w:val="Standardowy2"/>
    <w:pPr>
      <w:suppressAutoHyphens/>
    </w:pPr>
    <w:rPr>
      <w:rFonts w:cs="Mangal"/>
      <w:lang w:eastAsia="zh-CN" w:bidi="hi-IN"/>
    </w:rPr>
  </w:style>
  <w:style w:type="paragraph" w:customStyle="1" w:styleId="rednialista2akcent21">
    <w:name w:val="Średnia lista 2 — akcent 2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redniasiatka1akcent21">
    <w:name w:val="Średnia siatka 1 — akcent 21"/>
    <w:basedOn w:val="Normalny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</w:rPr>
  </w:style>
  <w:style w:type="paragraph" w:customStyle="1" w:styleId="mainpub">
    <w:name w:val="mainpub"/>
    <w:basedOn w:val="Normalny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istanumerowana1">
    <w:name w:val="Lista numerowana1"/>
    <w:basedOn w:val="Normalny"/>
    <w:pPr>
      <w:widowControl w:val="0"/>
      <w:numPr>
        <w:numId w:val="2"/>
      </w:numPr>
      <w:tabs>
        <w:tab w:val="left" w:pos="425"/>
      </w:tabs>
      <w:autoSpaceDE w:val="0"/>
      <w:spacing w:before="120" w:after="60" w:line="288" w:lineRule="auto"/>
      <w:ind w:left="425" w:hanging="425"/>
    </w:pPr>
    <w:rPr>
      <w:rFonts w:ascii="Times" w:eastAsia="Calibri" w:hAnsi="Times" w:cs="Times"/>
      <w:b/>
    </w:rPr>
  </w:style>
  <w:style w:type="paragraph" w:customStyle="1" w:styleId="Listanumerowana21">
    <w:name w:val="Lista numerowana 21"/>
    <w:basedOn w:val="Normalny"/>
    <w:pPr>
      <w:tabs>
        <w:tab w:val="num" w:pos="0"/>
      </w:tabs>
      <w:autoSpaceDE w:val="0"/>
      <w:spacing w:after="0" w:line="288" w:lineRule="auto"/>
      <w:ind w:left="360" w:hanging="360"/>
      <w:jc w:val="both"/>
    </w:pPr>
    <w:rPr>
      <w:rFonts w:ascii="Times" w:eastAsia="Calibri" w:hAnsi="Times" w:cs="Times"/>
      <w:szCs w:val="24"/>
    </w:rPr>
  </w:style>
  <w:style w:type="paragraph" w:customStyle="1" w:styleId="Listanumerowana51">
    <w:name w:val="Lista numerowana 51"/>
    <w:basedOn w:val="Normalny"/>
    <w:pPr>
      <w:tabs>
        <w:tab w:val="num" w:pos="0"/>
        <w:tab w:val="left" w:pos="2520"/>
      </w:tabs>
      <w:spacing w:after="0" w:line="288" w:lineRule="auto"/>
      <w:ind w:left="3544" w:hanging="992"/>
      <w:jc w:val="both"/>
    </w:pPr>
    <w:rPr>
      <w:rFonts w:ascii="Times" w:eastAsia="Calibri" w:hAnsi="Times" w:cs="Times"/>
      <w:bCs/>
    </w:rPr>
  </w:style>
  <w:style w:type="paragraph" w:customStyle="1" w:styleId="Kolorowalistaakcent11">
    <w:name w:val="Kolorowa lista — akcent 11"/>
    <w:aliases w:val="L1,Numerowanie,Akapit z listą5,T_SZ_List Paragraph,normalny tekst,Akapit z listą BS,CW_Lista,Colorful List Accent 1,List Paragraph,Akapit z listą4,sw tekst"/>
    <w:basedOn w:val="Normalny"/>
    <w:link w:val="Kolorowalistaakcent1Znak"/>
    <w:uiPriority w:val="34"/>
    <w:qFormat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paragraph" w:customStyle="1" w:styleId="m5760775033198879252msolistparagraph">
    <w:name w:val="m_5760775033198879252msolistparagraph"/>
    <w:basedOn w:val="Normalny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-3220590833507181131msolistparagraph">
    <w:name w:val="m_-3220590833507181131msolistparagraph"/>
    <w:basedOn w:val="Normalny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agwek40">
    <w:name w:val="Nagłówek4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qFormat/>
    <w:rsid w:val="00105A93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unhideWhenUsed/>
    <w:qFormat/>
    <w:rsid w:val="00105A93"/>
    <w:rPr>
      <w:sz w:val="24"/>
      <w:szCs w:val="24"/>
    </w:rPr>
  </w:style>
  <w:style w:type="character" w:customStyle="1" w:styleId="TekstkomentarzaZnak1">
    <w:name w:val="Tekst komentarza Znak1"/>
    <w:link w:val="Tekstkomentarza"/>
    <w:uiPriority w:val="99"/>
    <w:semiHidden/>
    <w:rsid w:val="00105A93"/>
    <w:rPr>
      <w:rFonts w:ascii="Calibri" w:hAnsi="Calibri" w:cs="Calibri"/>
      <w:sz w:val="24"/>
      <w:szCs w:val="24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BS Znak,Kolorowa lista — akcent 11 Znak,CW_Lista Znak,Colorful List Accent 1 Znak,List Paragraph Znak,sw tekst Znak"/>
    <w:link w:val="Kolorowalistaakcent11"/>
    <w:uiPriority w:val="34"/>
    <w:qFormat/>
    <w:locked/>
    <w:rsid w:val="00887B3F"/>
    <w:rPr>
      <w:rFonts w:ascii="Calibri" w:eastAsia="Calibri" w:hAnsi="Calibri" w:cs="Calibri"/>
      <w:sz w:val="24"/>
      <w:szCs w:val="24"/>
      <w:lang w:eastAsia="zh-CN"/>
    </w:rPr>
  </w:style>
  <w:style w:type="paragraph" w:customStyle="1" w:styleId="Textbody">
    <w:name w:val="Text body"/>
    <w:basedOn w:val="Normalny"/>
    <w:rsid w:val="003D74A9"/>
    <w:pPr>
      <w:widowControl w:val="0"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styleId="Akapitzlist">
    <w:name w:val="List Paragraph"/>
    <w:aliases w:val="Wypunktowanie,Colorful List - Accent 11,Kolorowa lista — akcent 12,Asia 2  Akapit z listą,Obiekt,lp1"/>
    <w:basedOn w:val="Normalny"/>
    <w:uiPriority w:val="34"/>
    <w:qFormat/>
    <w:rsid w:val="000E71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9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6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C5308A3-2AFD-AF47-9A20-04DF33357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1315</TotalTime>
  <Pages>1</Pages>
  <Words>3775</Words>
  <Characters>22653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/>
  <LinksUpToDate>false</LinksUpToDate>
  <CharactersWithSpaces>26376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subject/>
  <dc:creator>Szymańska</dc:creator>
  <cp:keywords/>
  <cp:lastModifiedBy>Alicja Jewierska-Kozak</cp:lastModifiedBy>
  <cp:revision>81</cp:revision>
  <cp:lastPrinted>2026-03-16T09:19:00Z</cp:lastPrinted>
  <dcterms:created xsi:type="dcterms:W3CDTF">2021-04-22T18:21:00Z</dcterms:created>
  <dcterms:modified xsi:type="dcterms:W3CDTF">2026-03-16T10:43:00Z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